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ПУБЛИЧНАЯ ОФЕРТА</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 xml:space="preserve">о заключении лицензионного договора на предоставление права использования программы для ЭВМ </w:t>
      </w:r>
      <w:proofErr w:type="spellStart"/>
      <w:r w:rsidRPr="00E977B2">
        <w:rPr>
          <w:rFonts w:ascii="Times New Roman" w:eastAsia="Times New Roman" w:hAnsi="Times New Roman" w:cs="Times New Roman"/>
          <w:b/>
          <w:bCs/>
          <w:sz w:val="24"/>
          <w:szCs w:val="24"/>
          <w:lang w:eastAsia="ru-RU"/>
        </w:rPr>
        <w:t>ProfiPlace</w:t>
      </w:r>
      <w:proofErr w:type="spellEnd"/>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Версия №1.0</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Дата вступления в силу: ____________</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1. ОБЩИЕ ПОЛОЖЕНИЯ</w:t>
      </w:r>
    </w:p>
    <w:p w:rsidR="00527CD6" w:rsidRDefault="00527CD6" w:rsidP="00527CD6">
      <w:pPr>
        <w:pStyle w:val="3"/>
      </w:pPr>
      <w:r>
        <w:rPr>
          <w:rStyle w:val="a4"/>
          <w:b w:val="0"/>
          <w:bCs w:val="0"/>
        </w:rPr>
        <w:t>1.1.</w:t>
      </w:r>
    </w:p>
    <w:p w:rsidR="00527CD6" w:rsidRDefault="00527CD6" w:rsidP="00527CD6">
      <w:pPr>
        <w:pStyle w:val="a3"/>
      </w:pPr>
      <w:r>
        <w:t>Настоящий документ является официальным предложением Индивидуального предпринимателя Борисова Виктора Александровича (далее — «Лицензиар») заключить лицензионный договор на условиях простой (неисключительной) лицензии в соответствии со статьями 435, 437, 438, 1235, 1236 и 1286 Гражданского кодекса Российской Федерации.</w:t>
      </w:r>
    </w:p>
    <w:p w:rsidR="00527CD6" w:rsidRPr="00527CD6" w:rsidRDefault="00527CD6" w:rsidP="00527CD6">
      <w:pPr>
        <w:spacing w:before="100" w:beforeAutospacing="1" w:after="100" w:afterAutospacing="1"/>
        <w:rPr>
          <w:b/>
        </w:rPr>
      </w:pPr>
      <w:r w:rsidRPr="00527CD6">
        <w:rPr>
          <w:rStyle w:val="a4"/>
          <w:b w:val="0"/>
        </w:rPr>
        <w:t xml:space="preserve">Акцептом настоящей Оферты признается регистрация Пользователя в Программе для ЭВМ </w:t>
      </w:r>
      <w:proofErr w:type="spellStart"/>
      <w:r w:rsidRPr="00527CD6">
        <w:rPr>
          <w:rStyle w:val="a4"/>
          <w:b w:val="0"/>
        </w:rPr>
        <w:t>ProfiPlace</w:t>
      </w:r>
      <w:proofErr w:type="spellEnd"/>
      <w:r w:rsidRPr="00527CD6">
        <w:rPr>
          <w:rStyle w:val="a4"/>
          <w:b w:val="0"/>
        </w:rPr>
        <w:t>, оплата лицензионного вознаграждения либо совершение иных действий, прямо указанных в настоящей Оферте.</w:t>
      </w:r>
    </w:p>
    <w:p w:rsidR="00527CD6" w:rsidRPr="00527CD6" w:rsidRDefault="00527CD6" w:rsidP="00527CD6">
      <w:pPr>
        <w:pStyle w:val="a3"/>
        <w:rPr>
          <w:b/>
        </w:rPr>
      </w:pPr>
      <w:r w:rsidRPr="00527CD6">
        <w:rPr>
          <w:rStyle w:val="a4"/>
          <w:b w:val="0"/>
        </w:rPr>
        <w:t>Регистрация Пользователя в Программе, включая нажатие кнопки «Создать аккаунт» (либо иной аналогичной кнопки завершения регистрации), означает полное и безоговорочное принятие условий настоящей Оферты и влечет заключение лицензионного договора в электронной форме без подписания сторонами отдельного документа.</w:t>
      </w:r>
    </w:p>
    <w:p w:rsidR="00527CD6" w:rsidRDefault="00AC1876" w:rsidP="00527CD6">
      <w:r>
        <w:pict>
          <v:rect id="_x0000_i1026" style="width:0;height:1.5pt" o:hralign="center" o:hrstd="t" o:hr="t" fillcolor="#a0a0a0" stroked="f"/>
        </w:pict>
      </w:r>
    </w:p>
    <w:p w:rsidR="00527CD6" w:rsidRDefault="00527CD6" w:rsidP="00527CD6">
      <w:pPr>
        <w:pStyle w:val="3"/>
      </w:pPr>
      <w:r>
        <w:rPr>
          <w:rStyle w:val="a4"/>
          <w:b w:val="0"/>
          <w:bCs w:val="0"/>
        </w:rPr>
        <w:t>1.2.</w:t>
      </w:r>
    </w:p>
    <w:p w:rsidR="00527CD6" w:rsidRDefault="00527CD6" w:rsidP="00527CD6">
      <w:pPr>
        <w:pStyle w:val="a3"/>
      </w:pPr>
      <w:r>
        <w:t>Договор заключается исключительно в электронной форме.</w:t>
      </w:r>
    </w:p>
    <w:p w:rsidR="00527CD6" w:rsidRDefault="00527CD6" w:rsidP="00527CD6">
      <w:pPr>
        <w:pStyle w:val="a3"/>
      </w:pPr>
      <w:r>
        <w:t>Совершая действия, указанные в пункте 1.1 настоящей Оферты, Пользователь подтверждает, что:</w:t>
      </w:r>
    </w:p>
    <w:p w:rsidR="00527CD6" w:rsidRDefault="00527CD6" w:rsidP="00527CD6">
      <w:pPr>
        <w:numPr>
          <w:ilvl w:val="0"/>
          <w:numId w:val="50"/>
        </w:numPr>
        <w:spacing w:before="100" w:beforeAutospacing="1" w:after="100" w:afterAutospacing="1" w:line="240" w:lineRule="auto"/>
      </w:pPr>
      <w:r>
        <w:t xml:space="preserve">полностью ознакомился с условиями настоящей Оферты; </w:t>
      </w:r>
    </w:p>
    <w:p w:rsidR="00527CD6" w:rsidRDefault="00527CD6" w:rsidP="00527CD6">
      <w:pPr>
        <w:numPr>
          <w:ilvl w:val="0"/>
          <w:numId w:val="50"/>
        </w:numPr>
        <w:spacing w:before="100" w:beforeAutospacing="1" w:after="100" w:afterAutospacing="1" w:line="240" w:lineRule="auto"/>
      </w:pPr>
      <w:r>
        <w:t xml:space="preserve">понимает содержание и правовые последствия ее акцепта; </w:t>
      </w:r>
    </w:p>
    <w:p w:rsidR="00527CD6" w:rsidRDefault="00527CD6" w:rsidP="00527CD6">
      <w:pPr>
        <w:numPr>
          <w:ilvl w:val="0"/>
          <w:numId w:val="50"/>
        </w:numPr>
        <w:spacing w:before="100" w:beforeAutospacing="1" w:after="100" w:afterAutospacing="1" w:line="240" w:lineRule="auto"/>
      </w:pPr>
      <w:r>
        <w:t xml:space="preserve">принимает условия настоящей Оферты полностью, без каких-либо оговорок и исключений; </w:t>
      </w:r>
    </w:p>
    <w:p w:rsidR="00527CD6" w:rsidRDefault="00527CD6" w:rsidP="00527CD6">
      <w:pPr>
        <w:numPr>
          <w:ilvl w:val="0"/>
          <w:numId w:val="50"/>
        </w:numPr>
        <w:spacing w:before="100" w:beforeAutospacing="1" w:after="100" w:afterAutospacing="1" w:line="240" w:lineRule="auto"/>
      </w:pPr>
      <w:r>
        <w:t xml:space="preserve">выражает согласие на заключение лицензионного договора в электронной форме.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1.3.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 xml:space="preserve">Настоящий договор регулирует исключительно отношения по предоставлению права использования Программы для ЭВМ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 xml:space="preserve"> и функциональных возможностей указанной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Настоящий договор не регулирует отношения между пользователями информационной системы и Лицензиатом, возникающие после получения ими контактной информации друг друга.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8"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2. ТЕРМИНЫ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Для целей настоящего договора используются следующие определения.</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2.1. Программа для ЭВМ</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Программа для ЭВМ </w:t>
      </w:r>
      <w:proofErr w:type="spellStart"/>
      <w:r w:rsidRPr="00E977B2">
        <w:rPr>
          <w:rFonts w:ascii="Times New Roman" w:eastAsia="Times New Roman" w:hAnsi="Times New Roman" w:cs="Times New Roman"/>
          <w:b/>
          <w:bCs/>
          <w:sz w:val="24"/>
          <w:szCs w:val="24"/>
          <w:lang w:eastAsia="ru-RU"/>
        </w:rPr>
        <w:t>ProfiPlace</w:t>
      </w:r>
      <w:proofErr w:type="spellEnd"/>
      <w:r w:rsidRPr="00E977B2">
        <w:rPr>
          <w:rFonts w:ascii="Times New Roman" w:eastAsia="Times New Roman" w:hAnsi="Times New Roman" w:cs="Times New Roman"/>
          <w:sz w:val="24"/>
          <w:szCs w:val="24"/>
          <w:lang w:eastAsia="ru-RU"/>
        </w:rPr>
        <w:t xml:space="preserve"> — принадлежащий Лицензиару программный комплекс, размещенный в сети Интернет по адресу </w:t>
      </w:r>
      <w:hyperlink r:id="rId5" w:tgtFrame="_new" w:history="1">
        <w:r w:rsidRPr="00E977B2">
          <w:rPr>
            <w:rFonts w:ascii="Times New Roman" w:eastAsia="Times New Roman" w:hAnsi="Times New Roman" w:cs="Times New Roman"/>
            <w:b/>
            <w:bCs/>
            <w:color w:val="0000FF"/>
            <w:sz w:val="24"/>
            <w:szCs w:val="24"/>
            <w:u w:val="single"/>
            <w:lang w:eastAsia="ru-RU"/>
          </w:rPr>
          <w:t>https://profiplace.ru</w:t>
        </w:r>
      </w:hyperlink>
      <w:r w:rsidRPr="00E977B2">
        <w:rPr>
          <w:rFonts w:ascii="Times New Roman" w:eastAsia="Times New Roman" w:hAnsi="Times New Roman" w:cs="Times New Roman"/>
          <w:sz w:val="24"/>
          <w:szCs w:val="24"/>
          <w:lang w:eastAsia="ru-RU"/>
        </w:rPr>
        <w:t>, включающий программный код, базы данных, пользовательский интерфейс, программные модули, API, административную панель, личные кабинеты пользователей, мобильные версии, а также иные функциональные элементы.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 xml:space="preserve">2.2. Информационная система </w:t>
      </w:r>
      <w:proofErr w:type="spellStart"/>
      <w:r w:rsidRPr="00E977B2">
        <w:rPr>
          <w:rFonts w:ascii="Times New Roman" w:eastAsia="Times New Roman" w:hAnsi="Times New Roman" w:cs="Times New Roman"/>
          <w:b/>
          <w:bCs/>
          <w:sz w:val="36"/>
          <w:szCs w:val="36"/>
          <w:lang w:eastAsia="ru-RU"/>
        </w:rPr>
        <w:t>ProfiPlace</w:t>
      </w:r>
      <w:proofErr w:type="spellEnd"/>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Информационная система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 xml:space="preserve"> — совокупность программных средств, баз данных, информационных ресурсов и программных модулей, обеспечивающих размещение, хранение, обработку, поиск и предоставление информации пользователям.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2.3. Пользователь</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Любое физическое либо юридическое лицо, использующее информационную систему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2.4. Лицензиат</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Физическое лицо, индивидуальный предприниматель либо юридическое лицо, использующее Программу для осуществления предпринимательской деятельности.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2.5. Профиль</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Персональная страница Лицензиата в информационной системе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3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2.6. Информационное сообщение</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Информационное сообщение</w:t>
      </w:r>
      <w:r w:rsidRPr="00E977B2">
        <w:rPr>
          <w:rFonts w:ascii="Times New Roman" w:eastAsia="Times New Roman" w:hAnsi="Times New Roman" w:cs="Times New Roman"/>
          <w:sz w:val="24"/>
          <w:szCs w:val="24"/>
          <w:lang w:eastAsia="ru-RU"/>
        </w:rPr>
        <w:t xml:space="preserve"> — сведения, добровольно размещенные Пользователем посредством интерфейса Программы, отражающие потенциальный интерес Пользователя к определенным услугам.</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Информационное сообщение может содержать:</w:t>
      </w:r>
    </w:p>
    <w:p w:rsidR="00E977B2" w:rsidRPr="00E977B2" w:rsidRDefault="00E977B2" w:rsidP="00E977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описание предполагаемой потребности; </w:t>
      </w:r>
    </w:p>
    <w:p w:rsidR="00E977B2" w:rsidRPr="00E977B2" w:rsidRDefault="00E977B2" w:rsidP="00E977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место оказания услуг; </w:t>
      </w:r>
    </w:p>
    <w:p w:rsidR="00E977B2" w:rsidRPr="00E977B2" w:rsidRDefault="00E977B2" w:rsidP="00E977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предполагаемый способ связи; </w:t>
      </w:r>
    </w:p>
    <w:p w:rsidR="00E977B2" w:rsidRPr="00E977B2" w:rsidRDefault="00E977B2" w:rsidP="00E977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комментарии пользователя; </w:t>
      </w:r>
    </w:p>
    <w:p w:rsidR="00E977B2" w:rsidRPr="00E977B2" w:rsidRDefault="00E977B2" w:rsidP="00E977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иные сведения, добровольно указанные пользователем.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2.7. Доступ к информационному сообщению</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Лицензиату технической возможности просмотра полного содержания информационного сообщения посредством функционала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2.8. Информация</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Под информацией понимаются любые сведения, размещенные Пользователями либо сформированные Программой.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2.9. Личный кабинет</w:t>
      </w:r>
    </w:p>
    <w:p w:rsidR="00AD07FC" w:rsidRDefault="00FA6F52">
      <w:r>
        <w:rPr>
          <w:rFonts w:ascii="Times New Roman" w:hAnsi="Times New Roman"/>
          <w:sz w:val="24"/>
        </w:rPr>
        <w:t>2.10. Функциональная возможность</w:t>
      </w:r>
      <w:r>
        <w:rPr>
          <w:rFonts w:ascii="Times New Roman" w:hAnsi="Times New Roman"/>
          <w:sz w:val="24"/>
        </w:rPr>
        <w:br/>
        <w:t>Функциональная возможность — предусмотренная Программой возможность использования отдельных программных модулей, включая предоставление доступа к информационным сообщениям, поиск, отображение информации, взаимодействие пользователей и иные функции.</w:t>
      </w:r>
    </w:p>
    <w:p w:rsidR="00AD07FC" w:rsidRDefault="00FA6F52">
      <w:r>
        <w:rPr>
          <w:rFonts w:ascii="Times New Roman" w:hAnsi="Times New Roman"/>
          <w:sz w:val="24"/>
        </w:rPr>
        <w:t>2.11. Контактная информация</w:t>
      </w:r>
      <w:r>
        <w:rPr>
          <w:rFonts w:ascii="Times New Roman" w:hAnsi="Times New Roman"/>
          <w:sz w:val="24"/>
        </w:rPr>
        <w:br/>
        <w:t>Контактная информация — сведения о способах связи с Пользователем, размещенные им самостоятельно либо предоставляемые посредством функциональных возможностей Программы в объеме, определяемом Лицензиаром.</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Программный интерфейс, предоставляемый Лицензиату для управления своим профилем и использования функциональных возможностей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7"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lastRenderedPageBreak/>
        <w:t>3. ПРЕДМЕТ ДОГОВОРА</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 настоящему Договору Лицензиар предоставляет Лицензиату за вознаграждение право использования Программы для ЭВМ </w:t>
      </w:r>
      <w:proofErr w:type="spellStart"/>
      <w:r w:rsidRPr="00E977B2">
        <w:rPr>
          <w:rFonts w:ascii="Times New Roman" w:eastAsia="Times New Roman" w:hAnsi="Times New Roman" w:cs="Times New Roman"/>
          <w:b/>
          <w:bCs/>
          <w:sz w:val="24"/>
          <w:szCs w:val="24"/>
          <w:lang w:eastAsia="ru-RU"/>
        </w:rPr>
        <w:t>ProfiPlace</w:t>
      </w:r>
      <w:proofErr w:type="spellEnd"/>
      <w:r w:rsidRPr="00E977B2">
        <w:rPr>
          <w:rFonts w:ascii="Times New Roman" w:eastAsia="Times New Roman" w:hAnsi="Times New Roman" w:cs="Times New Roman"/>
          <w:sz w:val="24"/>
          <w:szCs w:val="24"/>
          <w:lang w:eastAsia="ru-RU"/>
        </w:rPr>
        <w:t xml:space="preserve"> на условиях простой (неисключительной) лицензии в пределах и способами, предусмотренными настоящим Договором.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8"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Использование Программы осуществляется посредством удаленного доступа через сеть Интернет без передачи экземпляра программы Лицензиату.</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9"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Функциональные возможности Программы включают, помимо прочего:</w:t>
      </w:r>
    </w:p>
    <w:p w:rsidR="00E977B2" w:rsidRPr="00E977B2" w:rsidRDefault="00E977B2" w:rsidP="00E977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создание и администрирование профиля Лицензиата; </w:t>
      </w:r>
    </w:p>
    <w:p w:rsidR="00E977B2" w:rsidRPr="00E977B2" w:rsidRDefault="00E977B2" w:rsidP="00E977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размещение информации о деятельности Лицензиата; </w:t>
      </w:r>
    </w:p>
    <w:p w:rsidR="00E977B2" w:rsidRPr="00E977B2" w:rsidRDefault="00E977B2" w:rsidP="00E977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поиск информации внутри информационной системы; </w:t>
      </w:r>
    </w:p>
    <w:p w:rsidR="00E977B2" w:rsidRPr="00E977B2" w:rsidRDefault="00E977B2" w:rsidP="00E977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использование сервисов обмена сообщениями; </w:t>
      </w:r>
    </w:p>
    <w:p w:rsidR="00E977B2" w:rsidRPr="00E977B2" w:rsidRDefault="00E977B2" w:rsidP="00E977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статистической информации; </w:t>
      </w:r>
    </w:p>
    <w:p w:rsidR="00E977B2" w:rsidRPr="00E977B2" w:rsidRDefault="00E977B2" w:rsidP="00E977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использование иных программных модулей; </w:t>
      </w:r>
    </w:p>
    <w:p w:rsidR="00E977B2" w:rsidRPr="00E977B2" w:rsidRDefault="00E977B2" w:rsidP="00E977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предоставление доступа к информационным сообщениям пользователей.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0"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Функция предоставления доступа к информационным сообщениям является одной из предусмотренных функциональных возможностей Программы и предоставляется исключительно в рамках использования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указанного функционала не образует самостоятельного договора оказания услуг, агентского договора либо договора возмездного оказания услуг, если иное прямо не предусмотрено отдельным соглашением сторон.</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1"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Лицензиат вправе по своему усмотрению использовать функционал Программы, позволяющий получать доступ к информационным сообщениям пользователей, содержащимся в информационной системе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2"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lastRenderedPageBreak/>
        <w:t>3.6.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Информационные сообщения создаются непосредственно пользователями информационной системы посредством самостоятельного заполнения соответствующих электронных форм.</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является автором указанных сведений.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3"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Доступ к информационным сообщениям предоставляется исключительно средствами Программы для ЭВМ и является способом использования ее функциональных возможностей.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4"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Размер лицензионного вознаграждения может зависеть от выбранного Лицензиатом объема предоставляемого функционала Программы, включая возможность получения доступа к определенному количеству информационных сообщений либо к отдельным категориям таких сообщений.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5"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Оплата лицензионного вознаграждения означает оплату права использования соответствующего функционала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Оплата не является оплатой услуг по поиску клиентов, подбору исполнителей, заключению сделок, посредничеству либо представительству.</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6"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3.10.</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Получение Лицензиатом доступа к информационному сообщению не означает возникновения между Лицензиатом и пользователем каких-либо обязательств.</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Любые последующие переговоры, заключение договоров и исполнение обязательств осуществляются сторонами самостоятельно без участия Лицензиара.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7"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3.11.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принимает участия в согласовании условий будущих сделок между пользователями и Лицензиатами, не определяет стоимость услуг, сроки их оказания и иные существенные условия взаимоотношений.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48"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3.12.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Информационные сообщения являются элементами информационной системы и предоставляются Лицензиату исключительно в объеме, определяемом функциональными возможностями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9" style="width:0;height:1.5pt" o:hralign="center" o:hrstd="t" o:hr="t" fillcolor="#a0a0a0" stroked="f"/>
        </w:pic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t>3.13.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Использование Лицензиатом информации, полученной посредством Программы, осуществляется им самостоятельно и на собственный риск.</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4. ЛИЦЕНЗИЯ И ПОРЯДОК ИСПОЛЬЗОВАНИЯ ПРОГРАММЫ ДЛЯ ЭВМ</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4.1.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Лицензиар предоставляет Лицензиату простую (неисключительную) лицензию на использование Программы для ЭВМ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 xml:space="preserve"> исключительно способами, предусмотренными настоящим Договором.</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Исключительное право на Программу полностью сохраняется за Лицензиаром.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4.2.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получает право использования Программы исключительно посредством удаленного доступа через сеть Интернет.</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Передача экземпляра Программы, исходного кода, алгоритмов работы, баз данных либо иных компонентов Программы не осуществляется.</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4.3.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вправе использовать исключительно тот функционал, который доступен ему согласно выбранному тарифу, приобретенным лицензиям и дополнительным возможностям.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lastRenderedPageBreak/>
        <w:t>4.4.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вправе:</w:t>
      </w:r>
    </w:p>
    <w:p w:rsidR="00E977B2" w:rsidRPr="00E977B2" w:rsidRDefault="00E977B2" w:rsidP="00E977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использовать личный кабинет; </w:t>
      </w:r>
    </w:p>
    <w:p w:rsidR="00E977B2" w:rsidRPr="00E977B2" w:rsidRDefault="00E977B2" w:rsidP="00E977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размещать информацию о своей деятельности; </w:t>
      </w:r>
    </w:p>
    <w:p w:rsidR="00E977B2" w:rsidRPr="00E977B2" w:rsidRDefault="00E977B2" w:rsidP="00E977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изменять сведения своего профиля; </w:t>
      </w:r>
    </w:p>
    <w:p w:rsidR="00E977B2" w:rsidRPr="00E977B2" w:rsidRDefault="00E977B2" w:rsidP="00E977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использовать программные инструменты поиска; </w:t>
      </w:r>
    </w:p>
    <w:p w:rsidR="00E977B2" w:rsidRPr="00E977B2" w:rsidRDefault="00E977B2" w:rsidP="00E977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получать доступ к информационным сообщениям пользователей в пределах приобретенного функционала; </w:t>
      </w:r>
    </w:p>
    <w:p w:rsidR="00E977B2" w:rsidRPr="00E977B2" w:rsidRDefault="00E977B2" w:rsidP="00E977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использовать иные функции Программы.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4.5.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отдельных функциональных возможностей может осуществляться на возмездной основе.</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Стоимость определяется Лицензиаром и публикуется в интерфейсе Программы либо в выставленном счете.</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4.6.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изменять состав функциональных возможностей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Добавление новых функций, удаление существующих функций, изменение интерфейса либо алгоритмов работы не считается ненадлежащим исполнением настоящего договора.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4.7.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выпускать обновления, модификации, новые версии Программы без получения отдельного согласия Лицензиата.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4.8.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Использование новых функций Программы означает согласие Лицензиата с соответствующими изменениями функционала.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7"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lastRenderedPageBreak/>
        <w:t>5. ИСПОЛЬЗОВАНИЕ ИНФОРМАЦИОННОЙ СИСТЕМЫ</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5.1.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Информационная система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 xml:space="preserve"> предназначена для хранения, обработки, поиска и предоставления информации пользователям посредством функционала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5.2.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Информация, содержащаяся в системе, формируется:</w:t>
      </w:r>
    </w:p>
    <w:p w:rsidR="00E977B2" w:rsidRPr="00E977B2" w:rsidRDefault="00E977B2" w:rsidP="00E977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пользователями; </w:t>
      </w:r>
    </w:p>
    <w:p w:rsidR="00E977B2" w:rsidRPr="00E977B2" w:rsidRDefault="00E977B2" w:rsidP="00E977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Лицензиатом; </w:t>
      </w:r>
    </w:p>
    <w:p w:rsidR="00E977B2" w:rsidRPr="00E977B2" w:rsidRDefault="00E977B2" w:rsidP="00E977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Лицензиаром; </w:t>
      </w:r>
    </w:p>
    <w:p w:rsidR="00E977B2" w:rsidRPr="00E977B2" w:rsidRDefault="00E977B2" w:rsidP="00E977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автоматическими программными модулями.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5.3.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самостоятельно определяет:</w:t>
      </w:r>
    </w:p>
    <w:p w:rsidR="00E977B2" w:rsidRPr="00E977B2" w:rsidRDefault="00E977B2" w:rsidP="00E977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алгоритмы обработки информации; </w:t>
      </w:r>
    </w:p>
    <w:p w:rsidR="00E977B2" w:rsidRPr="00E977B2" w:rsidRDefault="00E977B2" w:rsidP="00E977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алгоритмы отображения информации; </w:t>
      </w:r>
    </w:p>
    <w:p w:rsidR="00E977B2" w:rsidRPr="00E977B2" w:rsidRDefault="00E977B2" w:rsidP="00E977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порядок сортировки; </w:t>
      </w:r>
    </w:p>
    <w:p w:rsidR="00E977B2" w:rsidRPr="00E977B2" w:rsidRDefault="00E977B2" w:rsidP="00E977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порядок выдачи; </w:t>
      </w:r>
    </w:p>
    <w:p w:rsidR="00E977B2" w:rsidRPr="00E977B2" w:rsidRDefault="00E977B2" w:rsidP="00E977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порядок отображения сведений; </w:t>
      </w:r>
    </w:p>
    <w:p w:rsidR="00E977B2" w:rsidRPr="00E977B2" w:rsidRDefault="00E977B2" w:rsidP="00E977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категории пользователей, которым предоставляется доступ.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5.4.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использовать автоматические алгоритмы обработки информации, включая машинное обучение, системы ранжирования, фильтрации и автоматического распределения информационных сообщений.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5.5.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самостоятельно определяет порядок отображения информации в системе.</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не вправе требовать определенного порядка отображения сведений.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6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5.6.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временно ограничить доступ к отдельным разделам системы для проведения технических работ.</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5.7.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Работа отдельных функций может зависеть от:</w:t>
      </w:r>
    </w:p>
    <w:p w:rsidR="00E977B2" w:rsidRPr="00E977B2" w:rsidRDefault="00E977B2" w:rsidP="00E977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действий пользователей; </w:t>
      </w:r>
    </w:p>
    <w:p w:rsidR="00E977B2" w:rsidRPr="00E977B2" w:rsidRDefault="00E977B2" w:rsidP="00E977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технических ограничений; </w:t>
      </w:r>
    </w:p>
    <w:p w:rsidR="00E977B2" w:rsidRPr="00E977B2" w:rsidRDefault="00E977B2" w:rsidP="00E977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сетевой инфраструктуры; </w:t>
      </w:r>
    </w:p>
    <w:p w:rsidR="00E977B2" w:rsidRPr="00E977B2" w:rsidRDefault="00E977B2" w:rsidP="00E977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работы операторов связи; </w:t>
      </w:r>
    </w:p>
    <w:p w:rsidR="00E977B2" w:rsidRPr="00E977B2" w:rsidRDefault="00E977B2" w:rsidP="00E977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сторонних программных сервисов. </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отвечает за невозможность использования Программы вследствие указанных обстоятельств.</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6. ДОСТУП К ИНФОРМАЦИОННЫМ СООБЩЕНИЯМ</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6.1.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Одной из функций Программы является предоставление Лицензиату технической возможности получения доступа к информационным сообщениям пользователей информационной системы.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6.2.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Информационные сообщения создаются пользователями самостоятельно.</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является их автором.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6.3.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изменяет содержание сообщений, за исключением случаев удаления информации, нарушающей законодательство Российской Федерации либо настоящий Договор.</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lastRenderedPageBreak/>
        <w:t>6.4.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Информационные сообщения могут содержать:</w:t>
      </w:r>
    </w:p>
    <w:p w:rsidR="00E977B2" w:rsidRPr="00E977B2" w:rsidRDefault="00E977B2" w:rsidP="00E977B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описание предполагаемой потребности; </w:t>
      </w:r>
    </w:p>
    <w:p w:rsidR="00E977B2" w:rsidRPr="00E977B2" w:rsidRDefault="00E977B2" w:rsidP="00E977B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сведения о регионе; </w:t>
      </w:r>
    </w:p>
    <w:p w:rsidR="00E977B2" w:rsidRPr="00E977B2" w:rsidRDefault="00E977B2" w:rsidP="00E977B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предполагаемый способ связи; </w:t>
      </w:r>
    </w:p>
    <w:p w:rsidR="00E977B2" w:rsidRPr="00E977B2" w:rsidRDefault="00E977B2" w:rsidP="00E977B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комментарии пользователя; </w:t>
      </w:r>
    </w:p>
    <w:p w:rsidR="00E977B2" w:rsidRPr="00E977B2" w:rsidRDefault="00E977B2" w:rsidP="00E977B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иные сведения.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6.5.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предоставляет исключительно техническую возможность получения доступа к указанной информации посредством функционала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6.6.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доступа к информационному сообщению означает предоставление Лицензиату возможности ознакомиться с соответствующими сведениями.</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доступа не означает возникновения между Лицензиатом и Пользователем каких-либо обязательств.</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6.7.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Пользователь информационной системы вправе направить аналогичное информационное сообщение нескольким специалистам одновременно.</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самостоятельно определяет алгоритмы предоставления доступа к информационным сообщениям.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6.8.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Количество лицензиатов, которым может быть предоставлен доступ к одному информационному сообщению, определяется Лицензиаром самостоятельно, если иное прямо не предусмотрено условиями соответствующего функционала.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6.9.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lastRenderedPageBreak/>
        <w:t>Лицензиар не гарантирует:</w:t>
      </w:r>
    </w:p>
    <w:p w:rsidR="00E977B2" w:rsidRPr="00E977B2" w:rsidRDefault="00E977B2" w:rsidP="00E977B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достоверность сведений, содержащихся в информационных сообщениях; </w:t>
      </w:r>
    </w:p>
    <w:p w:rsidR="00E977B2" w:rsidRPr="00E977B2" w:rsidRDefault="00E977B2" w:rsidP="00E977B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актуальность информации; </w:t>
      </w:r>
    </w:p>
    <w:p w:rsidR="00E977B2" w:rsidRPr="00E977B2" w:rsidRDefault="00E977B2" w:rsidP="00E977B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возможность установления связи с пользователем; </w:t>
      </w:r>
    </w:p>
    <w:p w:rsidR="00E977B2" w:rsidRPr="00E977B2" w:rsidRDefault="00E977B2" w:rsidP="00E977B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наличие у пользователя намерения заключить договор; </w:t>
      </w:r>
    </w:p>
    <w:p w:rsidR="00E977B2" w:rsidRPr="00E977B2" w:rsidRDefault="00E977B2" w:rsidP="00E977B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заключение сделки между пользователем и Лицензиатом; </w:t>
      </w:r>
    </w:p>
    <w:p w:rsidR="00E977B2" w:rsidRPr="00E977B2" w:rsidRDefault="00E977B2" w:rsidP="00E977B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Лицензиатом прибыли, дохода или иного коммерческого результата; </w:t>
      </w:r>
    </w:p>
    <w:p w:rsidR="00E977B2" w:rsidRPr="00E977B2" w:rsidRDefault="00E977B2" w:rsidP="00E977B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соответствие информационного сообщения ожиданиям Лицензиата.</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 ОГРАНИЧЕНИЕ ОТВЕТСТВЕННОСТИ</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7.1.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Программа для ЭВМ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 xml:space="preserve"> предоставляется по принципу </w:t>
      </w:r>
      <w:r w:rsidRPr="00E977B2">
        <w:rPr>
          <w:rFonts w:ascii="Times New Roman" w:eastAsia="Times New Roman" w:hAnsi="Times New Roman" w:cs="Times New Roman"/>
          <w:b/>
          <w:bCs/>
          <w:sz w:val="24"/>
          <w:szCs w:val="24"/>
          <w:lang w:eastAsia="ru-RU"/>
        </w:rPr>
        <w:t>«как есть» (AS IS)</w:t>
      </w:r>
      <w:r w:rsidRPr="00E977B2">
        <w:rPr>
          <w:rFonts w:ascii="Times New Roman" w:eastAsia="Times New Roman" w:hAnsi="Times New Roman" w:cs="Times New Roman"/>
          <w:sz w:val="24"/>
          <w:szCs w:val="24"/>
          <w:lang w:eastAsia="ru-RU"/>
        </w:rPr>
        <w:t>.</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гарантирует, что использование Программы будет полностью соответствовать ожиданиям Лицензиата либо позволит достичь конкретного коммерческого результата.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7.2.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принимает разумные меры для обеспечения работоспособности Программы, однако не гарантирует:</w:t>
      </w:r>
    </w:p>
    <w:p w:rsidR="00E977B2" w:rsidRPr="00E977B2" w:rsidRDefault="00E977B2" w:rsidP="00E977B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непрерывную работу Программы; </w:t>
      </w:r>
    </w:p>
    <w:p w:rsidR="00E977B2" w:rsidRPr="00E977B2" w:rsidRDefault="00E977B2" w:rsidP="00E977B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отсутствие технических ошибок; </w:t>
      </w:r>
    </w:p>
    <w:p w:rsidR="00E977B2" w:rsidRPr="00E977B2" w:rsidRDefault="00E977B2" w:rsidP="00E977B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отсутствие временных сбоев; </w:t>
      </w:r>
    </w:p>
    <w:p w:rsidR="00E977B2" w:rsidRPr="00E977B2" w:rsidRDefault="00E977B2" w:rsidP="00E977B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совместимость со всеми устройствами; </w:t>
      </w:r>
    </w:p>
    <w:p w:rsidR="00E977B2" w:rsidRPr="00E977B2" w:rsidRDefault="00E977B2" w:rsidP="00E977B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совместимость со всеми браузерами; </w:t>
      </w:r>
    </w:p>
    <w:p w:rsidR="00E977B2" w:rsidRPr="00E977B2" w:rsidRDefault="00E977B2" w:rsidP="00E977B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совместимость со всеми версиями операционных систем.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7.3.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проводить техническое обслуживание, обновление, модернизацию либо изменение Программы без предварительного уведомления Лицензиатов.</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В указанный период отдельные функции могут быть временно недоступны.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7.4.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Лицензиар не отвечает за перебои в работе сети Интернет, оборудования операторов связи, хостинг-провайдеров, центров обработки данных, платежных систем, государственных информационных систем, сервисов третьих лиц либо иных обстоятельств, находящихся вне разумного контроля Лицензиара.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5"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является стороной договоров между Пользователями и Лицензиатами.</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Все договоренности между указанными лицами достигаются самостоятельно.</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6"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оказывает юридические, посреднические, представительские либо агентские услуги при заключении договоров между Пользователями и Лицензиатами.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7"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участвует:</w:t>
      </w:r>
    </w:p>
    <w:p w:rsidR="00E977B2" w:rsidRPr="00E977B2" w:rsidRDefault="00E977B2" w:rsidP="00E977B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 переговорах сторон; </w:t>
      </w:r>
    </w:p>
    <w:p w:rsidR="00E977B2" w:rsidRPr="00E977B2" w:rsidRDefault="00E977B2" w:rsidP="00E977B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 согласовании стоимости услуг; </w:t>
      </w:r>
    </w:p>
    <w:p w:rsidR="00E977B2" w:rsidRPr="00E977B2" w:rsidRDefault="00E977B2" w:rsidP="00E977B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 согласовании сроков; </w:t>
      </w:r>
    </w:p>
    <w:p w:rsidR="00E977B2" w:rsidRPr="00E977B2" w:rsidRDefault="00E977B2" w:rsidP="00E977B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 согласовании условий договора; </w:t>
      </w:r>
    </w:p>
    <w:p w:rsidR="00E977B2" w:rsidRPr="00E977B2" w:rsidRDefault="00E977B2" w:rsidP="00E977B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 исполнении обязательств.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8"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Информационные сообщения создаются Пользователями самостоятельно.</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является автором указанных сведений.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9"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осуществляет предварительную проверку:</w:t>
      </w:r>
    </w:p>
    <w:p w:rsidR="00E977B2" w:rsidRPr="00E977B2" w:rsidRDefault="00E977B2" w:rsidP="00E977B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личности пользователя; </w:t>
      </w:r>
    </w:p>
    <w:p w:rsidR="00E977B2" w:rsidRPr="00E977B2" w:rsidRDefault="00E977B2" w:rsidP="00E977B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 xml:space="preserve">его намерений; </w:t>
      </w:r>
    </w:p>
    <w:p w:rsidR="00E977B2" w:rsidRPr="00E977B2" w:rsidRDefault="00E977B2" w:rsidP="00E977B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его платежеспособности; </w:t>
      </w:r>
    </w:p>
    <w:p w:rsidR="00E977B2" w:rsidRPr="00E977B2" w:rsidRDefault="00E977B2" w:rsidP="00E977B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достоверности сообщаемых сведений; </w:t>
      </w:r>
    </w:p>
    <w:p w:rsidR="00E977B2" w:rsidRPr="00E977B2" w:rsidRDefault="00E977B2" w:rsidP="00E977B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возможности заключения договора. </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За исключением случаев, когда такая проверка прямо предусмотрена отдельным функционалом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0"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7.10.</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гарантирует:</w:t>
      </w:r>
    </w:p>
    <w:p w:rsidR="00E977B2" w:rsidRPr="00E977B2" w:rsidRDefault="00E977B2" w:rsidP="00E977B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Лицензиатом информационных сообщений; </w:t>
      </w:r>
    </w:p>
    <w:p w:rsidR="00E977B2" w:rsidRPr="00E977B2" w:rsidRDefault="00E977B2" w:rsidP="00E977B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определенное количество сообщений; </w:t>
      </w:r>
    </w:p>
    <w:p w:rsidR="00E977B2" w:rsidRPr="00E977B2" w:rsidRDefault="00E977B2" w:rsidP="00E977B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периодичность поступления сообщений; </w:t>
      </w:r>
    </w:p>
    <w:p w:rsidR="00E977B2" w:rsidRPr="00E977B2" w:rsidRDefault="00E977B2" w:rsidP="00E977B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сообщений определенной категории; </w:t>
      </w:r>
    </w:p>
    <w:p w:rsidR="00E977B2" w:rsidRPr="00E977B2" w:rsidRDefault="00E977B2" w:rsidP="00E977B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сообщений определенного качества.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1"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7.11.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гарантирует, что информационное сообщение:</w:t>
      </w:r>
    </w:p>
    <w:p w:rsidR="00E977B2" w:rsidRPr="00E977B2" w:rsidRDefault="00E977B2" w:rsidP="00E977B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является актуальным; </w:t>
      </w:r>
    </w:p>
    <w:p w:rsidR="00E977B2" w:rsidRPr="00E977B2" w:rsidRDefault="00E977B2" w:rsidP="00E977B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достоверным; </w:t>
      </w:r>
    </w:p>
    <w:p w:rsidR="00E977B2" w:rsidRPr="00E977B2" w:rsidRDefault="00E977B2" w:rsidP="00E977B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уникальным; </w:t>
      </w:r>
    </w:p>
    <w:p w:rsidR="00E977B2" w:rsidRPr="00E977B2" w:rsidRDefault="00E977B2" w:rsidP="00E977B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содержит полный объем информации; </w:t>
      </w:r>
    </w:p>
    <w:p w:rsidR="00E977B2" w:rsidRPr="00E977B2" w:rsidRDefault="00E977B2" w:rsidP="00E977B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приведет к заключению договора.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2"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7.12.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гарантирует, что пользователь:</w:t>
      </w:r>
    </w:p>
    <w:p w:rsidR="00E977B2" w:rsidRPr="00E977B2" w:rsidRDefault="00E977B2" w:rsidP="00E977B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ответит на телефонный звонок; </w:t>
      </w:r>
    </w:p>
    <w:p w:rsidR="00E977B2" w:rsidRPr="00E977B2" w:rsidRDefault="00E977B2" w:rsidP="00E977B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ответит на сообщение; </w:t>
      </w:r>
    </w:p>
    <w:p w:rsidR="00E977B2" w:rsidRPr="00E977B2" w:rsidRDefault="00E977B2" w:rsidP="00E977B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выйдет на связь; </w:t>
      </w:r>
    </w:p>
    <w:p w:rsidR="00E977B2" w:rsidRPr="00E977B2" w:rsidRDefault="00E977B2" w:rsidP="00E977B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подтвердит ранее размещенную информацию; </w:t>
      </w:r>
    </w:p>
    <w:p w:rsidR="00E977B2" w:rsidRPr="00E977B2" w:rsidRDefault="00E977B2" w:rsidP="00E977B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сохранит интерес к поиску специалиста; </w:t>
      </w:r>
    </w:p>
    <w:p w:rsidR="00E977B2" w:rsidRPr="00E977B2" w:rsidRDefault="00E977B2" w:rsidP="00E977B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заключит договор; </w:t>
      </w:r>
    </w:p>
    <w:p w:rsidR="00E977B2" w:rsidRPr="00E977B2" w:rsidRDefault="00E977B2" w:rsidP="00E977B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произведет оплату услуг.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3"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lastRenderedPageBreak/>
        <w:t>7.13.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гарантирует:</w:t>
      </w:r>
    </w:p>
    <w:p w:rsidR="00E977B2" w:rsidRPr="00E977B2" w:rsidRDefault="00E977B2" w:rsidP="00E977B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прибыли; </w:t>
      </w:r>
    </w:p>
    <w:p w:rsidR="00E977B2" w:rsidRPr="00E977B2" w:rsidRDefault="00E977B2" w:rsidP="00E977B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дохода; </w:t>
      </w:r>
    </w:p>
    <w:p w:rsidR="00E977B2" w:rsidRPr="00E977B2" w:rsidRDefault="00E977B2" w:rsidP="00E977B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увеличение клиентской базы; </w:t>
      </w:r>
    </w:p>
    <w:p w:rsidR="00E977B2" w:rsidRPr="00E977B2" w:rsidRDefault="00E977B2" w:rsidP="00E977B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окупаемость расходов; </w:t>
      </w:r>
    </w:p>
    <w:p w:rsidR="00E977B2" w:rsidRPr="00E977B2" w:rsidRDefault="00E977B2" w:rsidP="00E977B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достижение коммерческих целей; </w:t>
      </w:r>
    </w:p>
    <w:p w:rsidR="00E977B2" w:rsidRPr="00E977B2" w:rsidRDefault="00E977B2" w:rsidP="00E977B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увеличение количества заказов.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4"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7.14.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гарантирует исключительность информационного сообщения.</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Одно и то же информационное сообщение может быть предоставлено нескольким Лицензиатам в соответствии с алгоритмами работы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5"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7.15.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самостоятельно принимает решение о целесообразности использования информации, полученной посредством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Все риски использования такой информации несет Лицензиат.</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6"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7.16.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несет ответственности за действия либо бездействие Пользователей.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7"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7.17.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несет ответственности за:</w:t>
      </w:r>
    </w:p>
    <w:p w:rsidR="00E977B2" w:rsidRPr="00E977B2" w:rsidRDefault="00E977B2" w:rsidP="00E977B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отказ пользователя заключить договор; </w:t>
      </w:r>
    </w:p>
    <w:p w:rsidR="00E977B2" w:rsidRPr="00E977B2" w:rsidRDefault="00E977B2" w:rsidP="00E977B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отказ пользователя выйти на связь; </w:t>
      </w:r>
    </w:p>
    <w:p w:rsidR="00E977B2" w:rsidRPr="00E977B2" w:rsidRDefault="00E977B2" w:rsidP="00E977B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прекращение переговоров; </w:t>
      </w:r>
    </w:p>
    <w:p w:rsidR="00E977B2" w:rsidRPr="00E977B2" w:rsidRDefault="00E977B2" w:rsidP="00E977B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отказ пользователя от оплаты; </w:t>
      </w:r>
    </w:p>
    <w:p w:rsidR="00E977B2" w:rsidRPr="00E977B2" w:rsidRDefault="00E977B2" w:rsidP="00E977B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изменение намерений пользователя; </w:t>
      </w:r>
    </w:p>
    <w:p w:rsidR="00E977B2" w:rsidRPr="00E977B2" w:rsidRDefault="00E977B2" w:rsidP="00E977B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любые последствия взаимодействия между пользователем и Лицензиатом.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88"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7.18.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Совокупная ответственность Лицензиара по настоящему Договору ограничивается суммой лицензионного вознаграждения, фактически уплаченного Лицензиатом за соответствующий период использования Программы, </w:t>
      </w:r>
      <w:r w:rsidRPr="00E977B2">
        <w:rPr>
          <w:rFonts w:ascii="Times New Roman" w:eastAsia="Times New Roman" w:hAnsi="Times New Roman" w:cs="Times New Roman"/>
          <w:b/>
          <w:bCs/>
          <w:sz w:val="24"/>
          <w:szCs w:val="24"/>
          <w:lang w:eastAsia="ru-RU"/>
        </w:rPr>
        <w:t>если иное не вытекает из императивных норм законодательства Российской Федерации</w:t>
      </w:r>
      <w:r w:rsidRPr="00E977B2">
        <w:rPr>
          <w:rFonts w:ascii="Times New Roman" w:eastAsia="Times New Roman" w:hAnsi="Times New Roman" w:cs="Times New Roman"/>
          <w:sz w:val="24"/>
          <w:szCs w:val="24"/>
          <w:lang w:eastAsia="ru-RU"/>
        </w:rPr>
        <w:t>.</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9"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7.19.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Ни при каких обстоятельствах Лицензиар не несет ответственности за упущенную выгоду, косвенные убытки, потерю деловой репутации, потерю данных либо иные непрямые имущественные потери Лицензиата, если иное прямо не предусмотрено законодательством Российской Федерации.</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8. ЛИЦЕНЗИОННОЕ ВОЗНАГРАЖДЕНИЕ И ПОРЯДОК ОПЛАТЫ</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Использование Программы осуществляется на возмездной основе, если иное прямо не предусмотрено Лицензиаром.</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уплачивает лицензионное вознаграждение за предоставление права использования Программы и соответствующего функционала.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Размер лицензионного вознаграждения определяется Лицензиаром самостоятельно и доводится до сведения Лицензиата посредством:</w:t>
      </w:r>
    </w:p>
    <w:p w:rsidR="00E977B2" w:rsidRPr="00E977B2" w:rsidRDefault="00E977B2" w:rsidP="00E977B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интерфейса Программы; </w:t>
      </w:r>
    </w:p>
    <w:p w:rsidR="00E977B2" w:rsidRPr="00E977B2" w:rsidRDefault="00E977B2" w:rsidP="00E977B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официального сайта; </w:t>
      </w:r>
    </w:p>
    <w:p w:rsidR="00E977B2" w:rsidRPr="00E977B2" w:rsidRDefault="00E977B2" w:rsidP="00E977B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личного кабинета; </w:t>
      </w:r>
    </w:p>
    <w:p w:rsidR="00E977B2" w:rsidRPr="00E977B2" w:rsidRDefault="00E977B2" w:rsidP="00E977B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счета на оплату; </w:t>
      </w:r>
    </w:p>
    <w:p w:rsidR="00E977B2" w:rsidRPr="00E977B2" w:rsidRDefault="00E977B2" w:rsidP="00E977B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иных электронных способов информирования.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Стоимость использования отдельных функциональных возможностей Программы может отличаться в зависимости от:</w:t>
      </w:r>
    </w:p>
    <w:p w:rsidR="00E977B2" w:rsidRPr="00E977B2" w:rsidRDefault="00E977B2" w:rsidP="00E977B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срока действия лицензии; </w:t>
      </w:r>
    </w:p>
    <w:p w:rsidR="00E977B2" w:rsidRPr="00E977B2" w:rsidRDefault="00E977B2" w:rsidP="00E977B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выбранного тарифного плана; </w:t>
      </w:r>
    </w:p>
    <w:p w:rsidR="00E977B2" w:rsidRPr="00E977B2" w:rsidRDefault="00E977B2" w:rsidP="00E977B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объема предоставляемого функционала; </w:t>
      </w:r>
    </w:p>
    <w:p w:rsidR="00E977B2" w:rsidRPr="00E977B2" w:rsidRDefault="00E977B2" w:rsidP="00E977B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количества открываемых информационных сообщений; </w:t>
      </w:r>
    </w:p>
    <w:p w:rsidR="00E977B2" w:rsidRPr="00E977B2" w:rsidRDefault="00E977B2" w:rsidP="00E977B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иных параметров использования Программы.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вправе самостоятельно определить, какой функционал Программы он намерен использовать.</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Оплата соответствующего функционала производится добровольно.</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Функция получения доступа к информационным сообщениям является одной из функциональных возможностей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указанной функции осуществляется исключительно в рамках использования Программы для ЭВМ.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Оплата, предусмотренная настоящим разделом, является </w:t>
      </w:r>
      <w:r w:rsidRPr="00E977B2">
        <w:rPr>
          <w:rFonts w:ascii="Times New Roman" w:eastAsia="Times New Roman" w:hAnsi="Times New Roman" w:cs="Times New Roman"/>
          <w:b/>
          <w:bCs/>
          <w:sz w:val="24"/>
          <w:szCs w:val="24"/>
          <w:lang w:eastAsia="ru-RU"/>
        </w:rPr>
        <w:t>лицензионным вознаграждением за использование соответствующего функционала Программы</w:t>
      </w:r>
      <w:r w:rsidRPr="00E977B2">
        <w:rPr>
          <w:rFonts w:ascii="Times New Roman" w:eastAsia="Times New Roman" w:hAnsi="Times New Roman" w:cs="Times New Roman"/>
          <w:sz w:val="24"/>
          <w:szCs w:val="24"/>
          <w:lang w:eastAsia="ru-RU"/>
        </w:rPr>
        <w:t>, включая возможность получения доступа к информационным сообщениям пользователей.</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Оплата </w:t>
      </w:r>
      <w:r w:rsidRPr="00E977B2">
        <w:rPr>
          <w:rFonts w:ascii="Times New Roman" w:eastAsia="Times New Roman" w:hAnsi="Times New Roman" w:cs="Times New Roman"/>
          <w:b/>
          <w:bCs/>
          <w:sz w:val="24"/>
          <w:szCs w:val="24"/>
          <w:lang w:eastAsia="ru-RU"/>
        </w:rPr>
        <w:t>не означает приобретение права требования к пользователю</w:t>
      </w:r>
      <w:r w:rsidRPr="00E977B2">
        <w:rPr>
          <w:rFonts w:ascii="Times New Roman" w:eastAsia="Times New Roman" w:hAnsi="Times New Roman" w:cs="Times New Roman"/>
          <w:sz w:val="24"/>
          <w:szCs w:val="24"/>
          <w:lang w:eastAsia="ru-RU"/>
        </w:rPr>
        <w:t>, заключение сделки с пользователем либо получение гарантированного коммерческого результата.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доступа к информационному сообщению считается осуществленным с момента, когда Программа технически обеспечила Лицензиату возможность ознакомиться с соответствующими сведениями.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После предоставления доступа к информационному сообщению обязательства Лицензиара по предоставлению соответствующего функционала считаются исполненными в полном объеме.</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Использование либо неиспользование Лицензиатом полученной информации не влияет на факт исполнения Лицензиаром своих обязательств.</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8.10.</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принимает на себя обязательств по достижению какого-либо коммерческого результата, получению Лицензиатом заказов, клиентов, прибыли либо заключению договоров.</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8.11.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Если функционалом Программы предусмотрено открытие контактной информации пользователя, Лицензиар предоставляет исключительно техническую возможность ознакомления с такой информацией в объеме, предусмотренном Программой.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8.12.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доступа к информационным сообщениям осуществляется автоматически программными средствами.</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принимает участия в выборе Лицензиатом конкретного информационного сообщения, если иное прямо не предусмотрено функционалом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8.13.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Все платежи, произведенные по настоящему Договору, являются лицензионным вознаграждением за использование Программы и ее функциональных возможностей.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8.14.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Лицензионное вознаграждение не подлежит возврату после предоставления соответствующего функционала Программы, за исключением случаев, когда возврат прямо предусмотрен законодательством Российской Федерации либо настоящим Договором.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8.15.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изменять стоимость лицензии и отдельных функциональных возможностей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Изменение стоимости не распространяется на уже оплаченный период использования или уже предоставленный объем функционала, если иное прямо не указано Лицензиаром.</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9. ПРАВОВОЙ СТАТУС ИНФОРМАЦИОННЫХ СООБЩЕНИЙ</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Информационные сообщения создаются Пользователями информационной системы самостоятельно посредством использования интерфейса Программы для ЭВМ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Информационные сообщения размещаются Пользователями добровольно и хранятся в информационной системе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Информационные сообщения являются частью информационного наполнения информационной системы и используются Программой исключительно для обеспечения работы ее функциональных возможностей.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Размещая информационное сообщение, Пользователь предоставляет Лицензиару право использовать его в объеме, необходимом для:</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хранения;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обработки;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систематизации;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 xml:space="preserve">отображения;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поиска;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передачи посредством функционала Программы;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архивирования;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удаления;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обезличивания;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статистической обработки; </w:t>
      </w:r>
    </w:p>
    <w:p w:rsidR="00E977B2" w:rsidRPr="00E977B2" w:rsidRDefault="00E977B2" w:rsidP="00E977B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иных действий, необходимых для функционирования информационной системы.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Использование информационных сообщений осуществляется исключительно в пределах функционирования информационной системы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получает ограниченное право ознакомления с информационными сообщениями посредством функционала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такого доступа не означает передачу каких-либо исключительных прав на соответствующую информацию.</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вправе использовать полученную информацию исключительно для рассмотрения возможности оказания собственных услуг Пользователю.</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Без письменного согласия Лицензиара и при соблюдении требований законодательства Лицензиат не вправе:</w:t>
      </w:r>
    </w:p>
    <w:p w:rsidR="00E977B2" w:rsidRPr="00E977B2" w:rsidRDefault="00E977B2" w:rsidP="00E977B2">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формировать собственные базы данных из информационных сообщений; </w:t>
      </w:r>
    </w:p>
    <w:p w:rsidR="00E977B2" w:rsidRPr="00E977B2" w:rsidRDefault="00E977B2" w:rsidP="00E977B2">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осуществлять массовый сбор информации; </w:t>
      </w:r>
    </w:p>
    <w:p w:rsidR="00E977B2" w:rsidRPr="00E977B2" w:rsidRDefault="00E977B2" w:rsidP="00E977B2">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использовать автоматизированные средства сбора информации; </w:t>
      </w:r>
    </w:p>
    <w:p w:rsidR="00E977B2" w:rsidRPr="00E977B2" w:rsidRDefault="00E977B2" w:rsidP="00E977B2">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копировать существенную часть базы данных; </w:t>
      </w:r>
    </w:p>
    <w:p w:rsidR="00E977B2" w:rsidRPr="00E977B2" w:rsidRDefault="00E977B2" w:rsidP="00E977B2">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распространять полученные сведения третьим лицам; </w:t>
      </w:r>
    </w:p>
    <w:p w:rsidR="00E977B2" w:rsidRPr="00E977B2" w:rsidRDefault="00E977B2" w:rsidP="00E977B2">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перепродавать информацию; </w:t>
      </w:r>
    </w:p>
    <w:p w:rsidR="00E977B2" w:rsidRPr="00E977B2" w:rsidRDefault="00E977B2" w:rsidP="00E977B2">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предоставлять доступ к ней третьим лицам.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lastRenderedPageBreak/>
        <w:t>9.9.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применять технические средства защиты информационной системы, направленные на предотвращение автоматизированного сбора информации, массового копирования и иных действий, способных нарушить нормальную работу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9.10.</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обязуется использовать информацию добросовестно и не совершать действий, направленных на обход технических ограничений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9.11.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При выявлении признаков автоматизированного сбора информации, </w:t>
      </w:r>
      <w:proofErr w:type="spellStart"/>
      <w:r w:rsidRPr="00E977B2">
        <w:rPr>
          <w:rFonts w:ascii="Times New Roman" w:eastAsia="Times New Roman" w:hAnsi="Times New Roman" w:cs="Times New Roman"/>
          <w:sz w:val="24"/>
          <w:szCs w:val="24"/>
          <w:lang w:eastAsia="ru-RU"/>
        </w:rPr>
        <w:t>парсинга</w:t>
      </w:r>
      <w:proofErr w:type="spellEnd"/>
      <w:r w:rsidRPr="00E977B2">
        <w:rPr>
          <w:rFonts w:ascii="Times New Roman" w:eastAsia="Times New Roman" w:hAnsi="Times New Roman" w:cs="Times New Roman"/>
          <w:sz w:val="24"/>
          <w:szCs w:val="24"/>
          <w:lang w:eastAsia="ru-RU"/>
        </w:rPr>
        <w:t>, использования программных средств автоматизации либо иных действий, нарушающих настоящий Договор, Лицензиар вправе без предварительного уведомления:</w:t>
      </w:r>
    </w:p>
    <w:p w:rsidR="00E977B2" w:rsidRPr="00E977B2" w:rsidRDefault="00E977B2" w:rsidP="00E977B2">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ограничить доступ к Программе; </w:t>
      </w:r>
    </w:p>
    <w:p w:rsidR="00E977B2" w:rsidRPr="00E977B2" w:rsidRDefault="00E977B2" w:rsidP="00E977B2">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временно заблокировать учетную запись; </w:t>
      </w:r>
    </w:p>
    <w:p w:rsidR="00E977B2" w:rsidRPr="00E977B2" w:rsidRDefault="00E977B2" w:rsidP="00E977B2">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удалить учетную запись; </w:t>
      </w:r>
    </w:p>
    <w:p w:rsidR="00E977B2" w:rsidRPr="00E977B2" w:rsidRDefault="00E977B2" w:rsidP="00E977B2">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аннулировать приобретенный функционал; </w:t>
      </w:r>
    </w:p>
    <w:p w:rsidR="00E977B2" w:rsidRPr="00E977B2" w:rsidRDefault="00E977B2" w:rsidP="00E977B2">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отказать в дальнейшем предоставлении лицензии.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9.12.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самостоятельно определяет срок хранения информационных сообщений.</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Информационные сообщения могут быть удалены автоматически либо вручную независимо от того, ознакомился с ними Лицензиат или нет.</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9.13.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Лицензиар вправе изменять алгоритмы отображения, поиска, сортировки, </w:t>
      </w:r>
      <w:proofErr w:type="spellStart"/>
      <w:r w:rsidRPr="00E977B2">
        <w:rPr>
          <w:rFonts w:ascii="Times New Roman" w:eastAsia="Times New Roman" w:hAnsi="Times New Roman" w:cs="Times New Roman"/>
          <w:sz w:val="24"/>
          <w:szCs w:val="24"/>
          <w:lang w:eastAsia="ru-RU"/>
        </w:rPr>
        <w:t>приоритизации</w:t>
      </w:r>
      <w:proofErr w:type="spellEnd"/>
      <w:r w:rsidRPr="00E977B2">
        <w:rPr>
          <w:rFonts w:ascii="Times New Roman" w:eastAsia="Times New Roman" w:hAnsi="Times New Roman" w:cs="Times New Roman"/>
          <w:sz w:val="24"/>
          <w:szCs w:val="24"/>
          <w:lang w:eastAsia="ru-RU"/>
        </w:rPr>
        <w:t xml:space="preserve"> и предоставления доступа к информационным сообщениям без предварительного уведомления Лицензиата.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9.14.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Предоставление доступа к информационному сообщению осуществляется исключительно в объеме, определяемом функциональными возможностями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не вправе требовать предоставления дополнительной информации, отсутствующей в информационной системе.</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9.15.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несет ответственности за содержание информационных сообщений, за исключением случаев, когда обязанность по удалению противоправного контента прямо предусмотрена законодательством Российской Федерации после получения надлежащего уведомления.</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10. РЕГИСТРАЦИЯ, ЛИЧНЫЙ КАБИНЕТ И ЛИЦЕНЗИОННЫЙ СЧЕТ</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10.1.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Для использования функциональных возможностей Программы Пользователь проходит процедуру регистрации и создает Личный кабинет.</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Регистрация означает согласие Пользователя с настоящей Офертой, Политикой обработки персональных данных и иными документами, размещенными Лицензиаром.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10.2.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При регистрации Пользователь обязан предоставить достоверные сведения.</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запросить подтверждение достоверности предоставленных сведений.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10.3.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Пользователь самостоятельно обеспечивает сохранность логина, пароля, кодов подтверждения и иных средств доступа к Личному кабинету.</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Все действия, совершенные после успешной авторизации в Личном кабинете, считаются совершенными самим Пользователем, пока не доказано иное.</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10.4.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Лицензиар вправе использовать любые предусмотренные Программой способы идентификации Пользователя, включая:</w:t>
      </w:r>
    </w:p>
    <w:p w:rsidR="00E977B2" w:rsidRPr="00E977B2" w:rsidRDefault="00E977B2" w:rsidP="00E977B2">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номер телефона; </w:t>
      </w:r>
    </w:p>
    <w:p w:rsidR="00E977B2" w:rsidRPr="00E977B2" w:rsidRDefault="00E977B2" w:rsidP="00E977B2">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адрес электронной почты; </w:t>
      </w:r>
    </w:p>
    <w:p w:rsidR="00E977B2" w:rsidRPr="00E977B2" w:rsidRDefault="00E977B2" w:rsidP="00E977B2">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одноразовые коды подтверждения; </w:t>
      </w:r>
    </w:p>
    <w:p w:rsidR="00E977B2" w:rsidRPr="00E977B2" w:rsidRDefault="00E977B2" w:rsidP="00E977B2">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двухфакторную аутентификацию; </w:t>
      </w:r>
    </w:p>
    <w:p w:rsidR="00E977B2" w:rsidRPr="00E977B2" w:rsidRDefault="00E977B2" w:rsidP="00E977B2">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иные способы идентификации.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10.5.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отказать в регистрации либо ограничить доступ к Программе без объяснения причин в случаях:</w:t>
      </w:r>
    </w:p>
    <w:p w:rsidR="00E977B2" w:rsidRPr="00E977B2" w:rsidRDefault="00E977B2" w:rsidP="00E977B2">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нарушения законодательства Российской Федерации; </w:t>
      </w:r>
    </w:p>
    <w:p w:rsidR="00E977B2" w:rsidRPr="00E977B2" w:rsidRDefault="00E977B2" w:rsidP="00E977B2">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нарушения условий настоящей Оферты; </w:t>
      </w:r>
    </w:p>
    <w:p w:rsidR="00E977B2" w:rsidRPr="00E977B2" w:rsidRDefault="00E977B2" w:rsidP="00E977B2">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предоставления недостоверных сведений; </w:t>
      </w:r>
    </w:p>
    <w:p w:rsidR="00E977B2" w:rsidRPr="00E977B2" w:rsidRDefault="00E977B2" w:rsidP="00E977B2">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выявления признаков мошеннических действий; </w:t>
      </w:r>
    </w:p>
    <w:p w:rsidR="00E977B2" w:rsidRPr="00E977B2" w:rsidRDefault="00E977B2" w:rsidP="00E977B2">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создания нескольких учетных записей в обход ограничений Программы; </w:t>
      </w:r>
    </w:p>
    <w:p w:rsidR="00E977B2" w:rsidRPr="00E977B2" w:rsidRDefault="00E977B2" w:rsidP="00E977B2">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использования автоматизированных средств взаимодействия с Программой без письменного разрешения Лицензиара.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10.6.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Личный кабинет является частью Программы и предоставляется Лицензиату исключительно в рамках настоящей лицензии.</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не приобретает каких-либо имущественных либо исключительных прав на Личный кабинет.</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3"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11. ЛИЦЕНЗИОННЫЙ СЧЕТ</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В целях использования отдельных функциональных возможностей Программы Лицензиар вправе вести для Лицензиата внутренний лицензионный счет.</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Лицензионный счет предназначен исключительно для учета внесенного лицензионного вознаграждения и объема доступного Лицензиату функционала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Лицензионный счет не является банковским счетом, электронным средством платежа, электронным кошельком либо объектом финансовых услуг.</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Денежные средства, перечисленные Лицензиатом, учитываются исключительно в целях исполнения настоящего лицензионного договора и не образуют обязательства Лицензиара по хранению либо возврату денежных средств, кроме случаев, прямо предусмотренных законодательством Российской Федерации или настоящей Офертой.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Внесение денежных средств на лицензионный счет означает авансовую оплату лицензионного вознаграждения за использование функциональных возможностей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Использование отдельных функциональных возможностей Программы может сопровождаться автоматическим списанием соответствующей части ранее внесенного лицензионного вознаграждения.</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Размер такого списания определяется Лицензиаром и доводится до сведения Лицензиата до начала использования соответствующей функции.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Автоматическое списание лицензионного вознаграждения производится исключительно после предоставления Лицензиату технической возможности использования соответствующего функционала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Основанием для списания является факт предоставления Лицензиату доступа к соответствующей функциональной возможности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История операций по лицензионному счету отображается в Личном кабинете и считается надлежащим подтверждением произведенных начислений и списаний, если Лицензиат не представит доказательств технической ошибки.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исправлять технические ошибки, связанные с отображением операций по лицензионному счету.</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При необходимости Лицензиар вправе произвести корректировку операций с обязательным отражением соответствующих изменений в истории операций.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11.10.</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Остаток средств на лицензионном счете может использоваться исключительно для оплаты функциональных возможностей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Уступка права использования остатка третьим лицам допускается только в случаях, прямо предусмотренных функционалом Программы или письменным согласием Лицензиара.</w:t>
      </w:r>
    </w:p>
    <w:p w:rsidR="00E977B2" w:rsidRDefault="00E977B2" w:rsidP="00E977B2">
      <w:pPr>
        <w:pStyle w:val="1"/>
      </w:pPr>
      <w:r>
        <w:t>12. ПРАВА И ОБЯЗАННОСТИ СТОРОН</w:t>
      </w:r>
    </w:p>
    <w:p w:rsidR="00E977B2" w:rsidRDefault="00E977B2" w:rsidP="00E977B2">
      <w:pPr>
        <w:pStyle w:val="2"/>
      </w:pPr>
      <w:r>
        <w:t>12.1. Права Лицензиара</w:t>
      </w:r>
    </w:p>
    <w:p w:rsidR="00E977B2" w:rsidRDefault="00E977B2" w:rsidP="00E977B2">
      <w:pPr>
        <w:pStyle w:val="a3"/>
      </w:pPr>
      <w:r>
        <w:t>Лицензиар вправе по своему усмотрению и без предварительного согласования с Лицензиатом:</w:t>
      </w:r>
    </w:p>
    <w:p w:rsidR="00E977B2" w:rsidRDefault="00E977B2" w:rsidP="00E977B2">
      <w:pPr>
        <w:pStyle w:val="3"/>
      </w:pPr>
      <w:r>
        <w:t>12.1.1.</w:t>
      </w:r>
    </w:p>
    <w:p w:rsidR="00E977B2" w:rsidRDefault="00E977B2" w:rsidP="00E977B2">
      <w:pPr>
        <w:pStyle w:val="a3"/>
      </w:pPr>
      <w:r>
        <w:t>Изменять, дополнять, модернизировать, удалять либо заменять любые функциональные возможности Программы.</w:t>
      </w:r>
    </w:p>
    <w:p w:rsidR="00E977B2" w:rsidRDefault="00AC1876" w:rsidP="00E977B2">
      <w:r>
        <w:pict>
          <v:rect id="_x0000_i1133" style="width:0;height:1.5pt" o:hralign="center" o:hrstd="t" o:hr="t" fillcolor="#a0a0a0" stroked="f"/>
        </w:pict>
      </w:r>
    </w:p>
    <w:p w:rsidR="00E977B2" w:rsidRDefault="00E977B2" w:rsidP="00E977B2">
      <w:pPr>
        <w:pStyle w:val="3"/>
      </w:pPr>
      <w:r>
        <w:t>12.1.2.</w:t>
      </w:r>
    </w:p>
    <w:p w:rsidR="00E977B2" w:rsidRDefault="00E977B2" w:rsidP="00E977B2">
      <w:pPr>
        <w:pStyle w:val="a3"/>
      </w:pPr>
      <w:r>
        <w:t>Изменять структуру Программы, интерфейс, дизайн, алгоритмы работы, порядок отображения информации, принципы поиска, фильтрации, сортировки, ранжирования и предоставления доступа к информационным сообщениям.</w:t>
      </w:r>
    </w:p>
    <w:p w:rsidR="00E977B2" w:rsidRDefault="00AC1876" w:rsidP="00E977B2">
      <w:r>
        <w:pict>
          <v:rect id="_x0000_i1134" style="width:0;height:1.5pt" o:hralign="center" o:hrstd="t" o:hr="t" fillcolor="#a0a0a0" stroked="f"/>
        </w:pict>
      </w:r>
    </w:p>
    <w:p w:rsidR="00E977B2" w:rsidRDefault="00E977B2" w:rsidP="00E977B2">
      <w:pPr>
        <w:pStyle w:val="3"/>
      </w:pPr>
      <w:r>
        <w:t>12.1.3.</w:t>
      </w:r>
    </w:p>
    <w:p w:rsidR="00E977B2" w:rsidRDefault="00E977B2" w:rsidP="00E977B2">
      <w:pPr>
        <w:pStyle w:val="a3"/>
      </w:pPr>
      <w:r>
        <w:t>Определять состав функциональных возможностей, входящих в каждый тарифный план.</w:t>
      </w:r>
    </w:p>
    <w:p w:rsidR="00E977B2" w:rsidRDefault="00AC1876" w:rsidP="00E977B2">
      <w:r>
        <w:lastRenderedPageBreak/>
        <w:pict>
          <v:rect id="_x0000_i1135" style="width:0;height:1.5pt" o:hralign="center" o:hrstd="t" o:hr="t" fillcolor="#a0a0a0" stroked="f"/>
        </w:pict>
      </w:r>
    </w:p>
    <w:p w:rsidR="00E977B2" w:rsidRDefault="00E977B2" w:rsidP="00E977B2">
      <w:pPr>
        <w:pStyle w:val="3"/>
      </w:pPr>
      <w:r>
        <w:t>12.1.4.</w:t>
      </w:r>
    </w:p>
    <w:p w:rsidR="00E977B2" w:rsidRDefault="00E977B2" w:rsidP="00E977B2">
      <w:pPr>
        <w:pStyle w:val="a3"/>
      </w:pPr>
      <w:r>
        <w:t>Изменять стоимость лицензионного вознаграждения, стоимость отдельных функциональных возможностей и порядок их использования.</w:t>
      </w:r>
    </w:p>
    <w:p w:rsidR="00E977B2" w:rsidRDefault="00AC1876" w:rsidP="00E977B2">
      <w:r>
        <w:pict>
          <v:rect id="_x0000_i1136" style="width:0;height:1.5pt" o:hralign="center" o:hrstd="t" o:hr="t" fillcolor="#a0a0a0" stroked="f"/>
        </w:pict>
      </w:r>
    </w:p>
    <w:p w:rsidR="00E977B2" w:rsidRDefault="00E977B2" w:rsidP="00E977B2">
      <w:pPr>
        <w:pStyle w:val="3"/>
      </w:pPr>
      <w:r>
        <w:t>12.1.5.</w:t>
      </w:r>
    </w:p>
    <w:p w:rsidR="00E977B2" w:rsidRDefault="00E977B2" w:rsidP="00E977B2">
      <w:pPr>
        <w:pStyle w:val="a3"/>
      </w:pPr>
      <w:r>
        <w:t>Приостанавливать работу Программы полностью либо частично для проведения технического обслуживания, модернизации либо устранения неисправностей.</w:t>
      </w:r>
    </w:p>
    <w:p w:rsidR="00E977B2" w:rsidRDefault="00AC1876" w:rsidP="00E977B2">
      <w:r>
        <w:pict>
          <v:rect id="_x0000_i1137" style="width:0;height:1.5pt" o:hralign="center" o:hrstd="t" o:hr="t" fillcolor="#a0a0a0" stroked="f"/>
        </w:pict>
      </w:r>
    </w:p>
    <w:p w:rsidR="00E977B2" w:rsidRDefault="00E977B2" w:rsidP="00E977B2">
      <w:pPr>
        <w:pStyle w:val="3"/>
      </w:pPr>
      <w:r>
        <w:t>12.1.6.</w:t>
      </w:r>
    </w:p>
    <w:p w:rsidR="00E977B2" w:rsidRDefault="00E977B2" w:rsidP="00E977B2">
      <w:pPr>
        <w:pStyle w:val="a3"/>
      </w:pPr>
      <w:r>
        <w:t>Осуществлять автоматизированную обработку информации, размещенной в информационной системе.</w:t>
      </w:r>
    </w:p>
    <w:p w:rsidR="00E977B2" w:rsidRDefault="00AC1876" w:rsidP="00E977B2">
      <w:r>
        <w:pict>
          <v:rect id="_x0000_i1138" style="width:0;height:1.5pt" o:hralign="center" o:hrstd="t" o:hr="t" fillcolor="#a0a0a0" stroked="f"/>
        </w:pict>
      </w:r>
    </w:p>
    <w:p w:rsidR="00E977B2" w:rsidRDefault="00E977B2" w:rsidP="00E977B2">
      <w:pPr>
        <w:pStyle w:val="3"/>
      </w:pPr>
      <w:r>
        <w:t>12.1.7.</w:t>
      </w:r>
    </w:p>
    <w:p w:rsidR="00E977B2" w:rsidRDefault="00E977B2" w:rsidP="00E977B2">
      <w:pPr>
        <w:pStyle w:val="a3"/>
      </w:pPr>
      <w:r>
        <w:t>Использовать программные алгоритмы, машинное обучение, искусственный интеллект, автоматические системы анализа, фильтрации, классификации и распределения информации.</w:t>
      </w:r>
    </w:p>
    <w:p w:rsidR="00E977B2" w:rsidRDefault="00AC1876" w:rsidP="00E977B2">
      <w:r>
        <w:pict>
          <v:rect id="_x0000_i1139" style="width:0;height:1.5pt" o:hralign="center" o:hrstd="t" o:hr="t" fillcolor="#a0a0a0" stroked="f"/>
        </w:pict>
      </w:r>
    </w:p>
    <w:p w:rsidR="00E977B2" w:rsidRDefault="00E977B2" w:rsidP="00E977B2">
      <w:pPr>
        <w:pStyle w:val="3"/>
      </w:pPr>
      <w:r>
        <w:t>12.1.8.</w:t>
      </w:r>
    </w:p>
    <w:p w:rsidR="00E977B2" w:rsidRDefault="00E977B2" w:rsidP="00E977B2">
      <w:pPr>
        <w:pStyle w:val="a3"/>
      </w:pPr>
      <w:r>
        <w:t>Удалять, изменять, скрывать либо ограничивать отображение любой информации, если Лицензиар полагает, что она:</w:t>
      </w:r>
    </w:p>
    <w:p w:rsidR="00E977B2" w:rsidRDefault="00E977B2" w:rsidP="00E977B2">
      <w:pPr>
        <w:numPr>
          <w:ilvl w:val="0"/>
          <w:numId w:val="24"/>
        </w:numPr>
        <w:spacing w:before="100" w:beforeAutospacing="1" w:after="100" w:afterAutospacing="1" w:line="240" w:lineRule="auto"/>
      </w:pPr>
      <w:r>
        <w:t xml:space="preserve">нарушает законодательство Российской Федерации; </w:t>
      </w:r>
    </w:p>
    <w:p w:rsidR="00E977B2" w:rsidRDefault="00E977B2" w:rsidP="00E977B2">
      <w:pPr>
        <w:numPr>
          <w:ilvl w:val="0"/>
          <w:numId w:val="24"/>
        </w:numPr>
        <w:spacing w:before="100" w:beforeAutospacing="1" w:after="100" w:afterAutospacing="1" w:line="240" w:lineRule="auto"/>
      </w:pPr>
      <w:r>
        <w:t xml:space="preserve">нарушает настоящий Договор; </w:t>
      </w:r>
    </w:p>
    <w:p w:rsidR="00E977B2" w:rsidRDefault="00E977B2" w:rsidP="00E977B2">
      <w:pPr>
        <w:numPr>
          <w:ilvl w:val="0"/>
          <w:numId w:val="24"/>
        </w:numPr>
        <w:spacing w:before="100" w:beforeAutospacing="1" w:after="100" w:afterAutospacing="1" w:line="240" w:lineRule="auto"/>
      </w:pPr>
      <w:r>
        <w:t xml:space="preserve">нарушает права третьих лиц; </w:t>
      </w:r>
    </w:p>
    <w:p w:rsidR="00E977B2" w:rsidRDefault="00E977B2" w:rsidP="00E977B2">
      <w:pPr>
        <w:numPr>
          <w:ilvl w:val="0"/>
          <w:numId w:val="24"/>
        </w:numPr>
        <w:spacing w:before="100" w:beforeAutospacing="1" w:after="100" w:afterAutospacing="1" w:line="240" w:lineRule="auto"/>
      </w:pPr>
      <w:r>
        <w:t xml:space="preserve">содержит недостоверные сведения; </w:t>
      </w:r>
    </w:p>
    <w:p w:rsidR="00E977B2" w:rsidRDefault="00E977B2" w:rsidP="00E977B2">
      <w:pPr>
        <w:numPr>
          <w:ilvl w:val="0"/>
          <w:numId w:val="24"/>
        </w:numPr>
        <w:spacing w:before="100" w:beforeAutospacing="1" w:after="100" w:afterAutospacing="1" w:line="240" w:lineRule="auto"/>
      </w:pPr>
      <w:r>
        <w:t xml:space="preserve">препятствует нормальной работе Программы. </w:t>
      </w:r>
    </w:p>
    <w:p w:rsidR="00E977B2" w:rsidRDefault="00AC1876" w:rsidP="00E977B2">
      <w:pPr>
        <w:spacing w:after="0"/>
      </w:pPr>
      <w:r>
        <w:pict>
          <v:rect id="_x0000_i1140" style="width:0;height:1.5pt" o:hralign="center" o:hrstd="t" o:hr="t" fillcolor="#a0a0a0" stroked="f"/>
        </w:pict>
      </w:r>
    </w:p>
    <w:p w:rsidR="00E977B2" w:rsidRDefault="00E977B2" w:rsidP="00E977B2">
      <w:pPr>
        <w:pStyle w:val="3"/>
      </w:pPr>
      <w:r>
        <w:t>12.1.9.</w:t>
      </w:r>
    </w:p>
    <w:p w:rsidR="00E977B2" w:rsidRDefault="00E977B2" w:rsidP="00E977B2">
      <w:pPr>
        <w:pStyle w:val="a3"/>
      </w:pPr>
      <w:r>
        <w:t>Ограничить либо прекратить доступ Лицензиата к Программе при наличии достаточных оснований полагать, что Лицензиат нарушает настоящий Договор.</w:t>
      </w:r>
    </w:p>
    <w:p w:rsidR="00E977B2" w:rsidRDefault="00AC1876" w:rsidP="00E977B2">
      <w:r>
        <w:pict>
          <v:rect id="_x0000_i1141" style="width:0;height:1.5pt" o:hralign="center" o:hrstd="t" o:hr="t" fillcolor="#a0a0a0" stroked="f"/>
        </w:pict>
      </w:r>
    </w:p>
    <w:p w:rsidR="00E977B2" w:rsidRDefault="00E977B2" w:rsidP="00E977B2">
      <w:pPr>
        <w:pStyle w:val="3"/>
      </w:pPr>
      <w:r>
        <w:lastRenderedPageBreak/>
        <w:t>12.1.10.</w:t>
      </w:r>
    </w:p>
    <w:p w:rsidR="00E977B2" w:rsidRDefault="00E977B2" w:rsidP="00E977B2">
      <w:pPr>
        <w:pStyle w:val="a3"/>
      </w:pPr>
      <w:r>
        <w:t>Запрашивать документы, подтверждающие личность, регистрацию юридического лица, статус индивидуального предпринимателя либо полномочия представителя.</w:t>
      </w:r>
    </w:p>
    <w:p w:rsidR="00E977B2" w:rsidRDefault="00AC1876" w:rsidP="00E977B2">
      <w:r>
        <w:pict>
          <v:rect id="_x0000_i1142" style="width:0;height:1.5pt" o:hralign="center" o:hrstd="t" o:hr="t" fillcolor="#a0a0a0" stroked="f"/>
        </w:pict>
      </w:r>
    </w:p>
    <w:p w:rsidR="00E977B2" w:rsidRDefault="00E977B2" w:rsidP="00E977B2">
      <w:pPr>
        <w:pStyle w:val="3"/>
      </w:pPr>
      <w:r>
        <w:t>12.1.11.</w:t>
      </w:r>
    </w:p>
    <w:p w:rsidR="00E977B2" w:rsidRDefault="00E977B2" w:rsidP="00E977B2">
      <w:pPr>
        <w:pStyle w:val="a3"/>
      </w:pPr>
      <w:r>
        <w:t>Отказать в предоставлении отдельных функциональных возможностей без объяснения причин, если это не противоречит законодательству Российской Федерации.</w:t>
      </w:r>
    </w:p>
    <w:p w:rsidR="00E977B2" w:rsidRDefault="00AC1876" w:rsidP="00E977B2">
      <w:r>
        <w:pict>
          <v:rect id="_x0000_i1143" style="width:0;height:1.5pt" o:hralign="center" o:hrstd="t" o:hr="t" fillcolor="#a0a0a0" stroked="f"/>
        </w:pict>
      </w:r>
    </w:p>
    <w:p w:rsidR="00E977B2" w:rsidRDefault="00E977B2" w:rsidP="00E977B2">
      <w:pPr>
        <w:pStyle w:val="3"/>
      </w:pPr>
      <w:r>
        <w:t>12.1.12.</w:t>
      </w:r>
    </w:p>
    <w:p w:rsidR="00E977B2" w:rsidRDefault="00E977B2" w:rsidP="00E977B2">
      <w:pPr>
        <w:pStyle w:val="a3"/>
      </w:pPr>
      <w:r>
        <w:t>Самостоятельно определять перечень информации, отображаемой Пользователям.</w:t>
      </w:r>
    </w:p>
    <w:p w:rsidR="00E977B2" w:rsidRDefault="00AC1876" w:rsidP="00E977B2">
      <w:r>
        <w:pict>
          <v:rect id="_x0000_i1144" style="width:0;height:1.5pt" o:hralign="center" o:hrstd="t" o:hr="t" fillcolor="#a0a0a0" stroked="f"/>
        </w:pict>
      </w:r>
    </w:p>
    <w:p w:rsidR="00E977B2" w:rsidRDefault="00E977B2" w:rsidP="00E977B2">
      <w:pPr>
        <w:pStyle w:val="3"/>
      </w:pPr>
      <w:r>
        <w:t>12.1.13.</w:t>
      </w:r>
    </w:p>
    <w:p w:rsidR="00E977B2" w:rsidRDefault="00E977B2" w:rsidP="00E977B2">
      <w:pPr>
        <w:pStyle w:val="a3"/>
      </w:pPr>
      <w:r>
        <w:t>Самостоятельно определять порядок предоставления доступа к информационным сообщениям.</w:t>
      </w:r>
    </w:p>
    <w:p w:rsidR="00E977B2" w:rsidRDefault="00AC1876" w:rsidP="00E977B2">
      <w:r>
        <w:pict>
          <v:rect id="_x0000_i1145" style="width:0;height:1.5pt" o:hralign="center" o:hrstd="t" o:hr="t" fillcolor="#a0a0a0" stroked="f"/>
        </w:pict>
      </w:r>
    </w:p>
    <w:p w:rsidR="00E977B2" w:rsidRDefault="00E977B2" w:rsidP="00E977B2">
      <w:pPr>
        <w:pStyle w:val="3"/>
      </w:pPr>
      <w:r>
        <w:t>12.1.14.</w:t>
      </w:r>
    </w:p>
    <w:p w:rsidR="00E977B2" w:rsidRDefault="00E977B2" w:rsidP="00E977B2">
      <w:pPr>
        <w:pStyle w:val="a3"/>
      </w:pPr>
      <w:r>
        <w:t>Самостоятельно определять количество Лицензиатов, которым может быть предоставлен доступ к одному информационному сообщению.</w:t>
      </w:r>
    </w:p>
    <w:p w:rsidR="00E977B2" w:rsidRDefault="00AC1876" w:rsidP="00E977B2">
      <w:r>
        <w:pict>
          <v:rect id="_x0000_i1146" style="width:0;height:1.5pt" o:hralign="center" o:hrstd="t" o:hr="t" fillcolor="#a0a0a0" stroked="f"/>
        </w:pict>
      </w:r>
    </w:p>
    <w:p w:rsidR="00E977B2" w:rsidRDefault="00E977B2" w:rsidP="00E977B2">
      <w:pPr>
        <w:pStyle w:val="3"/>
      </w:pPr>
      <w:r>
        <w:t>12.1.15.</w:t>
      </w:r>
    </w:p>
    <w:p w:rsidR="00E977B2" w:rsidRDefault="00E977B2" w:rsidP="00E977B2">
      <w:pPr>
        <w:pStyle w:val="a3"/>
      </w:pPr>
      <w:r>
        <w:t>Использовать обезличенные статистические данные, формируемые в результате работы Программы, для анализа, развития и совершенствования информационной системы.</w:t>
      </w:r>
    </w:p>
    <w:p w:rsidR="00E977B2" w:rsidRDefault="00AC1876" w:rsidP="00E977B2">
      <w:r>
        <w:pict>
          <v:rect id="_x0000_i1147" style="width:0;height:1.5pt" o:hralign="center" o:hrstd="t" o:hr="t" fillcolor="#a0a0a0" stroked="f"/>
        </w:pict>
      </w:r>
    </w:p>
    <w:p w:rsidR="00E977B2" w:rsidRDefault="00E977B2" w:rsidP="00E977B2">
      <w:pPr>
        <w:pStyle w:val="3"/>
      </w:pPr>
      <w:r>
        <w:t>12.1.16.</w:t>
      </w:r>
    </w:p>
    <w:p w:rsidR="00E977B2" w:rsidRDefault="00E977B2" w:rsidP="00E977B2">
      <w:pPr>
        <w:pStyle w:val="a3"/>
      </w:pPr>
      <w:r>
        <w:t xml:space="preserve">Передавать исполнение отдельных функций третьим лицам (например, хостинг, рассылки, </w:t>
      </w:r>
      <w:proofErr w:type="spellStart"/>
      <w:r>
        <w:t>эквайринг</w:t>
      </w:r>
      <w:proofErr w:type="spellEnd"/>
      <w:r>
        <w:t>, техническая поддержка) без получения дополнительного согласия Лицензиата, если это необходимо для работы Программы и не противоречит законодательству.</w:t>
      </w:r>
    </w:p>
    <w:p w:rsidR="00E977B2" w:rsidRDefault="00AC1876" w:rsidP="00E977B2">
      <w:r>
        <w:pict>
          <v:rect id="_x0000_i1148" style="width:0;height:1.5pt" o:hralign="center" o:hrstd="t" o:hr="t" fillcolor="#a0a0a0" stroked="f"/>
        </w:pict>
      </w:r>
    </w:p>
    <w:p w:rsidR="00E977B2" w:rsidRDefault="00E977B2" w:rsidP="00E977B2">
      <w:pPr>
        <w:pStyle w:val="1"/>
      </w:pPr>
      <w:r>
        <w:t>12.2. Обязанности Лицензиара</w:t>
      </w:r>
    </w:p>
    <w:p w:rsidR="00E977B2" w:rsidRDefault="00E977B2" w:rsidP="00E977B2">
      <w:pPr>
        <w:pStyle w:val="a3"/>
      </w:pPr>
      <w:r>
        <w:t>Лицензиар обязуется:</w:t>
      </w:r>
    </w:p>
    <w:p w:rsidR="00E977B2" w:rsidRDefault="00AC1876" w:rsidP="00E977B2">
      <w:r>
        <w:lastRenderedPageBreak/>
        <w:pict>
          <v:rect id="_x0000_i1149" style="width:0;height:1.5pt" o:hralign="center" o:hrstd="t" o:hr="t" fillcolor="#a0a0a0" stroked="f"/>
        </w:pict>
      </w:r>
    </w:p>
    <w:p w:rsidR="00E977B2" w:rsidRDefault="00E977B2" w:rsidP="00E977B2">
      <w:pPr>
        <w:pStyle w:val="3"/>
      </w:pPr>
      <w:r>
        <w:t>12.2.1.</w:t>
      </w:r>
    </w:p>
    <w:p w:rsidR="00E977B2" w:rsidRDefault="00E977B2" w:rsidP="00E977B2">
      <w:pPr>
        <w:pStyle w:val="a3"/>
      </w:pPr>
      <w:r>
        <w:t>Предоставить Лицензиату возможность использования Программы в пределах оплаченного функционала.</w:t>
      </w:r>
    </w:p>
    <w:p w:rsidR="00E977B2" w:rsidRDefault="00AC1876" w:rsidP="00E977B2">
      <w:r>
        <w:pict>
          <v:rect id="_x0000_i1150" style="width:0;height:1.5pt" o:hralign="center" o:hrstd="t" o:hr="t" fillcolor="#a0a0a0" stroked="f"/>
        </w:pict>
      </w:r>
    </w:p>
    <w:p w:rsidR="00E977B2" w:rsidRDefault="00E977B2" w:rsidP="00E977B2">
      <w:pPr>
        <w:pStyle w:val="3"/>
      </w:pPr>
      <w:r>
        <w:t>12.2.2.</w:t>
      </w:r>
    </w:p>
    <w:p w:rsidR="00E977B2" w:rsidRDefault="00E977B2" w:rsidP="00E977B2">
      <w:pPr>
        <w:pStyle w:val="a3"/>
      </w:pPr>
      <w:r>
        <w:t>Принимать разумные меры для обеспечения работоспособности Программы.</w:t>
      </w:r>
    </w:p>
    <w:p w:rsidR="00E977B2" w:rsidRDefault="00AC1876" w:rsidP="00E977B2">
      <w:r>
        <w:pict>
          <v:rect id="_x0000_i1151" style="width:0;height:1.5pt" o:hralign="center" o:hrstd="t" o:hr="t" fillcolor="#a0a0a0" stroked="f"/>
        </w:pict>
      </w:r>
    </w:p>
    <w:p w:rsidR="00E977B2" w:rsidRDefault="00E977B2" w:rsidP="00E977B2">
      <w:pPr>
        <w:pStyle w:val="3"/>
      </w:pPr>
      <w:r>
        <w:t>12.2.3.</w:t>
      </w:r>
    </w:p>
    <w:p w:rsidR="00E977B2" w:rsidRDefault="00E977B2" w:rsidP="00E977B2">
      <w:pPr>
        <w:pStyle w:val="a3"/>
      </w:pPr>
      <w:r>
        <w:t>Обеспечивать обработку персональных данных в соответствии с требованиями законодательства Российской Федерации.</w:t>
      </w:r>
    </w:p>
    <w:p w:rsidR="00E977B2" w:rsidRDefault="00AC1876" w:rsidP="00E977B2">
      <w:r>
        <w:pict>
          <v:rect id="_x0000_i1152" style="width:0;height:1.5pt" o:hralign="center" o:hrstd="t" o:hr="t" fillcolor="#a0a0a0" stroked="f"/>
        </w:pict>
      </w:r>
    </w:p>
    <w:p w:rsidR="00E977B2" w:rsidRDefault="00E977B2" w:rsidP="00E977B2">
      <w:pPr>
        <w:pStyle w:val="3"/>
      </w:pPr>
      <w:r>
        <w:t>12.2.4.</w:t>
      </w:r>
    </w:p>
    <w:p w:rsidR="00E977B2" w:rsidRDefault="00E977B2" w:rsidP="00E977B2">
      <w:pPr>
        <w:pStyle w:val="a3"/>
      </w:pPr>
      <w:r>
        <w:t>Рассматривать обращения Лицензиатов в разумный срок.</w:t>
      </w:r>
    </w:p>
    <w:p w:rsidR="00E977B2" w:rsidRDefault="00AC1876" w:rsidP="00E977B2">
      <w:r>
        <w:pict>
          <v:rect id="_x0000_i1153" style="width:0;height:1.5pt" o:hralign="center" o:hrstd="t" o:hr="t" fillcolor="#a0a0a0" stroked="f"/>
        </w:pict>
      </w:r>
    </w:p>
    <w:p w:rsidR="00E977B2" w:rsidRDefault="00E977B2" w:rsidP="00E977B2">
      <w:pPr>
        <w:pStyle w:val="3"/>
      </w:pPr>
      <w:r>
        <w:t>12.2.5.</w:t>
      </w:r>
    </w:p>
    <w:p w:rsidR="00E977B2" w:rsidRDefault="00E977B2" w:rsidP="00E977B2">
      <w:pPr>
        <w:pStyle w:val="a3"/>
      </w:pPr>
      <w:r>
        <w:t>Размещать актуальную редакцию настоящей Оферты на официальном сайте.</w:t>
      </w:r>
    </w:p>
    <w:p w:rsidR="00E977B2" w:rsidRDefault="00AC1876" w:rsidP="00E977B2">
      <w:r>
        <w:pict>
          <v:rect id="_x0000_i1154" style="width:0;height:1.5pt" o:hralign="center" o:hrstd="t" o:hr="t" fillcolor="#a0a0a0" stroked="f"/>
        </w:pict>
      </w:r>
    </w:p>
    <w:p w:rsidR="00E977B2" w:rsidRDefault="00E977B2" w:rsidP="00E977B2">
      <w:pPr>
        <w:pStyle w:val="1"/>
      </w:pPr>
      <w:r>
        <w:t>12.3. Права Лицензиата</w:t>
      </w:r>
    </w:p>
    <w:p w:rsidR="00E977B2" w:rsidRDefault="00E977B2" w:rsidP="00E977B2">
      <w:pPr>
        <w:pStyle w:val="a3"/>
      </w:pPr>
      <w:r>
        <w:t>Лицензиат вправе:</w:t>
      </w:r>
    </w:p>
    <w:p w:rsidR="00E977B2" w:rsidRDefault="00AC1876" w:rsidP="00E977B2">
      <w:r>
        <w:pict>
          <v:rect id="_x0000_i1155" style="width:0;height:1.5pt" o:hralign="center" o:hrstd="t" o:hr="t" fillcolor="#a0a0a0" stroked="f"/>
        </w:pict>
      </w:r>
    </w:p>
    <w:p w:rsidR="00E977B2" w:rsidRDefault="00E977B2" w:rsidP="00E977B2">
      <w:pPr>
        <w:pStyle w:val="3"/>
      </w:pPr>
      <w:r>
        <w:t>12.3.1.</w:t>
      </w:r>
    </w:p>
    <w:p w:rsidR="00E977B2" w:rsidRDefault="00E977B2" w:rsidP="00E977B2">
      <w:pPr>
        <w:pStyle w:val="a3"/>
      </w:pPr>
      <w:r>
        <w:t>Использовать Программу исключительно в пределах предоставленной лицензии.</w:t>
      </w:r>
    </w:p>
    <w:p w:rsidR="00E977B2" w:rsidRDefault="00AC1876" w:rsidP="00E977B2">
      <w:r>
        <w:pict>
          <v:rect id="_x0000_i1156" style="width:0;height:1.5pt" o:hralign="center" o:hrstd="t" o:hr="t" fillcolor="#a0a0a0" stroked="f"/>
        </w:pict>
      </w:r>
    </w:p>
    <w:p w:rsidR="00E977B2" w:rsidRDefault="00E977B2" w:rsidP="00E977B2">
      <w:pPr>
        <w:pStyle w:val="3"/>
      </w:pPr>
      <w:r>
        <w:t>12.3.2.</w:t>
      </w:r>
    </w:p>
    <w:p w:rsidR="00E977B2" w:rsidRDefault="00E977B2" w:rsidP="00E977B2">
      <w:pPr>
        <w:pStyle w:val="a3"/>
      </w:pPr>
      <w:r>
        <w:t>Использовать предусмотренные Программой функциональные возможности.</w:t>
      </w:r>
    </w:p>
    <w:p w:rsidR="00E977B2" w:rsidRDefault="00AC1876" w:rsidP="00E977B2">
      <w:r>
        <w:pict>
          <v:rect id="_x0000_i1157" style="width:0;height:1.5pt" o:hralign="center" o:hrstd="t" o:hr="t" fillcolor="#a0a0a0" stroked="f"/>
        </w:pict>
      </w:r>
    </w:p>
    <w:p w:rsidR="00E977B2" w:rsidRDefault="00E977B2" w:rsidP="00E977B2">
      <w:pPr>
        <w:pStyle w:val="3"/>
      </w:pPr>
      <w:r>
        <w:lastRenderedPageBreak/>
        <w:t>12.3.3.</w:t>
      </w:r>
    </w:p>
    <w:p w:rsidR="00E977B2" w:rsidRDefault="00E977B2" w:rsidP="00E977B2">
      <w:pPr>
        <w:pStyle w:val="a3"/>
      </w:pPr>
      <w:r>
        <w:t>Получать доступ к информационным сообщениям в пределах приобретенного функционала.</w:t>
      </w:r>
    </w:p>
    <w:p w:rsidR="00E977B2" w:rsidRDefault="00AC1876" w:rsidP="00E977B2">
      <w:r>
        <w:pict>
          <v:rect id="_x0000_i1158" style="width:0;height:1.5pt" o:hralign="center" o:hrstd="t" o:hr="t" fillcolor="#a0a0a0" stroked="f"/>
        </w:pict>
      </w:r>
    </w:p>
    <w:p w:rsidR="00E977B2" w:rsidRDefault="00E977B2" w:rsidP="00E977B2">
      <w:pPr>
        <w:pStyle w:val="3"/>
      </w:pPr>
      <w:r>
        <w:t>12.3.4.</w:t>
      </w:r>
    </w:p>
    <w:p w:rsidR="00E977B2" w:rsidRDefault="00E977B2" w:rsidP="00E977B2">
      <w:pPr>
        <w:pStyle w:val="a3"/>
      </w:pPr>
      <w:r>
        <w:t>Получать информацию о произведенных начислениях и списаниях по лицензионному счету.</w:t>
      </w:r>
    </w:p>
    <w:p w:rsidR="00E977B2" w:rsidRDefault="00AC1876" w:rsidP="00E977B2">
      <w:r>
        <w:pict>
          <v:rect id="_x0000_i1159" style="width:0;height:1.5pt" o:hralign="center" o:hrstd="t" o:hr="t" fillcolor="#a0a0a0" stroked="f"/>
        </w:pict>
      </w:r>
    </w:p>
    <w:p w:rsidR="00E977B2" w:rsidRDefault="00E977B2" w:rsidP="00E977B2">
      <w:pPr>
        <w:pStyle w:val="3"/>
      </w:pPr>
      <w:r>
        <w:t>12.3.5.</w:t>
      </w:r>
    </w:p>
    <w:p w:rsidR="00E977B2" w:rsidRDefault="00E977B2" w:rsidP="00E977B2">
      <w:pPr>
        <w:pStyle w:val="a3"/>
      </w:pPr>
      <w:r>
        <w:t>Обращаться в службу поддержки Лицензиара.</w:t>
      </w:r>
    </w:p>
    <w:p w:rsidR="00E977B2" w:rsidRDefault="00AC1876" w:rsidP="00E977B2">
      <w:r>
        <w:pict>
          <v:rect id="_x0000_i1160" style="width:0;height:1.5pt" o:hralign="center" o:hrstd="t" o:hr="t" fillcolor="#a0a0a0" stroked="f"/>
        </w:pict>
      </w:r>
    </w:p>
    <w:p w:rsidR="00E977B2" w:rsidRDefault="00E977B2" w:rsidP="00E977B2">
      <w:pPr>
        <w:pStyle w:val="1"/>
      </w:pPr>
      <w:r>
        <w:t>12.4. Обязанности Лицензиата</w:t>
      </w:r>
    </w:p>
    <w:p w:rsidR="00E977B2" w:rsidRDefault="00E977B2" w:rsidP="00E977B2">
      <w:pPr>
        <w:pStyle w:val="a3"/>
      </w:pPr>
      <w:r>
        <w:t>Лицензиат обязуется:</w:t>
      </w:r>
    </w:p>
    <w:p w:rsidR="00E977B2" w:rsidRDefault="00AC1876" w:rsidP="00E977B2">
      <w:r>
        <w:pict>
          <v:rect id="_x0000_i1161" style="width:0;height:1.5pt" o:hralign="center" o:hrstd="t" o:hr="t" fillcolor="#a0a0a0" stroked="f"/>
        </w:pict>
      </w:r>
    </w:p>
    <w:p w:rsidR="00E977B2" w:rsidRDefault="00E977B2" w:rsidP="00E977B2">
      <w:pPr>
        <w:pStyle w:val="3"/>
      </w:pPr>
      <w:r>
        <w:t>12.4.1.</w:t>
      </w:r>
    </w:p>
    <w:p w:rsidR="00E977B2" w:rsidRDefault="00E977B2" w:rsidP="00E977B2">
      <w:pPr>
        <w:pStyle w:val="a3"/>
      </w:pPr>
      <w:r>
        <w:t>Использовать Программу добросовестно.</w:t>
      </w:r>
    </w:p>
    <w:p w:rsidR="00E977B2" w:rsidRDefault="00AC1876" w:rsidP="00E977B2">
      <w:r>
        <w:pict>
          <v:rect id="_x0000_i1162" style="width:0;height:1.5pt" o:hralign="center" o:hrstd="t" o:hr="t" fillcolor="#a0a0a0" stroked="f"/>
        </w:pict>
      </w:r>
    </w:p>
    <w:p w:rsidR="00E977B2" w:rsidRDefault="00E977B2" w:rsidP="00E977B2">
      <w:pPr>
        <w:pStyle w:val="3"/>
      </w:pPr>
      <w:r>
        <w:t>12.4.2.</w:t>
      </w:r>
    </w:p>
    <w:p w:rsidR="00E977B2" w:rsidRDefault="00E977B2" w:rsidP="00E977B2">
      <w:pPr>
        <w:pStyle w:val="a3"/>
      </w:pPr>
      <w:r>
        <w:t>Не предпринимать действий, направленных на нарушение нормальной работы Программы.</w:t>
      </w:r>
    </w:p>
    <w:p w:rsidR="00E977B2" w:rsidRDefault="00AC1876" w:rsidP="00E977B2">
      <w:r>
        <w:pict>
          <v:rect id="_x0000_i1163" style="width:0;height:1.5pt" o:hralign="center" o:hrstd="t" o:hr="t" fillcolor="#a0a0a0" stroked="f"/>
        </w:pict>
      </w:r>
    </w:p>
    <w:p w:rsidR="00E977B2" w:rsidRDefault="00E977B2" w:rsidP="00E977B2">
      <w:pPr>
        <w:pStyle w:val="3"/>
      </w:pPr>
      <w:r>
        <w:t>12.4.3.</w:t>
      </w:r>
    </w:p>
    <w:p w:rsidR="00E977B2" w:rsidRDefault="00E977B2" w:rsidP="00E977B2">
      <w:pPr>
        <w:pStyle w:val="a3"/>
      </w:pPr>
      <w:r>
        <w:t>Не использовать автоматизированные средства доступа без письменного согласия Лицензиара.</w:t>
      </w:r>
    </w:p>
    <w:p w:rsidR="00E977B2" w:rsidRDefault="00AC1876" w:rsidP="00E977B2">
      <w:r>
        <w:pict>
          <v:rect id="_x0000_i1164" style="width:0;height:1.5pt" o:hralign="center" o:hrstd="t" o:hr="t" fillcolor="#a0a0a0" stroked="f"/>
        </w:pict>
      </w:r>
    </w:p>
    <w:p w:rsidR="00E977B2" w:rsidRDefault="00E977B2" w:rsidP="00E977B2">
      <w:pPr>
        <w:pStyle w:val="3"/>
      </w:pPr>
      <w:r>
        <w:t>12.4.4.</w:t>
      </w:r>
    </w:p>
    <w:p w:rsidR="00E977B2" w:rsidRDefault="00E977B2" w:rsidP="00E977B2">
      <w:pPr>
        <w:pStyle w:val="a3"/>
      </w:pPr>
      <w:r>
        <w:t>Не осуществлять массовое копирование информации.</w:t>
      </w:r>
    </w:p>
    <w:p w:rsidR="00E977B2" w:rsidRDefault="00AC1876" w:rsidP="00E977B2">
      <w:r>
        <w:pict>
          <v:rect id="_x0000_i1165" style="width:0;height:1.5pt" o:hralign="center" o:hrstd="t" o:hr="t" fillcolor="#a0a0a0" stroked="f"/>
        </w:pict>
      </w:r>
    </w:p>
    <w:p w:rsidR="00E977B2" w:rsidRDefault="00E977B2" w:rsidP="00E977B2">
      <w:pPr>
        <w:pStyle w:val="3"/>
      </w:pPr>
      <w:r>
        <w:lastRenderedPageBreak/>
        <w:t>12.4.5.</w:t>
      </w:r>
    </w:p>
    <w:p w:rsidR="00E977B2" w:rsidRDefault="00E977B2" w:rsidP="00E977B2">
      <w:pPr>
        <w:pStyle w:val="a3"/>
      </w:pPr>
      <w:r>
        <w:t>Не создавать базы данных на основе информационных сообщений.</w:t>
      </w:r>
    </w:p>
    <w:p w:rsidR="00E977B2" w:rsidRDefault="00AC1876" w:rsidP="00E977B2">
      <w:r>
        <w:pict>
          <v:rect id="_x0000_i1166" style="width:0;height:1.5pt" o:hralign="center" o:hrstd="t" o:hr="t" fillcolor="#a0a0a0" stroked="f"/>
        </w:pict>
      </w:r>
    </w:p>
    <w:p w:rsidR="00E977B2" w:rsidRDefault="00E977B2" w:rsidP="00E977B2">
      <w:pPr>
        <w:pStyle w:val="3"/>
      </w:pPr>
      <w:r>
        <w:t>12.4.6.</w:t>
      </w:r>
    </w:p>
    <w:p w:rsidR="00E977B2" w:rsidRDefault="00E977B2" w:rsidP="00E977B2">
      <w:pPr>
        <w:pStyle w:val="a3"/>
      </w:pPr>
      <w:r>
        <w:t>Не передавать третьим лицам доступ к своему Личному кабинету.</w:t>
      </w:r>
    </w:p>
    <w:p w:rsidR="00E977B2" w:rsidRDefault="00AC1876" w:rsidP="00E977B2">
      <w:r>
        <w:pict>
          <v:rect id="_x0000_i1167" style="width:0;height:1.5pt" o:hralign="center" o:hrstd="t" o:hr="t" fillcolor="#a0a0a0" stroked="f"/>
        </w:pict>
      </w:r>
    </w:p>
    <w:p w:rsidR="00E977B2" w:rsidRDefault="00E977B2" w:rsidP="00E977B2">
      <w:pPr>
        <w:pStyle w:val="3"/>
      </w:pPr>
      <w:r>
        <w:t>12.4.7.</w:t>
      </w:r>
    </w:p>
    <w:p w:rsidR="00E977B2" w:rsidRDefault="00E977B2" w:rsidP="00E977B2">
      <w:pPr>
        <w:pStyle w:val="a3"/>
      </w:pPr>
      <w:r>
        <w:t>Не использовать сведения, полученные через Программу, в целях, не связанных с рассмотрением возможности оказания собственных услуг Пользователю.</w:t>
      </w:r>
    </w:p>
    <w:p w:rsidR="00E977B2" w:rsidRDefault="00AC1876" w:rsidP="00E977B2">
      <w:r>
        <w:pict>
          <v:rect id="_x0000_i1168" style="width:0;height:1.5pt" o:hralign="center" o:hrstd="t" o:hr="t" fillcolor="#a0a0a0" stroked="f"/>
        </w:pict>
      </w:r>
    </w:p>
    <w:p w:rsidR="00E977B2" w:rsidRDefault="00E977B2" w:rsidP="00E977B2">
      <w:pPr>
        <w:pStyle w:val="3"/>
      </w:pPr>
      <w:r>
        <w:t>12.4.8.</w:t>
      </w:r>
    </w:p>
    <w:p w:rsidR="00E977B2" w:rsidRDefault="00E977B2" w:rsidP="00E977B2">
      <w:pPr>
        <w:pStyle w:val="a3"/>
      </w:pPr>
      <w:r>
        <w:t>Соблюдать требования законодательства Российской Федерации, включая законодательство о рекламе, о защите персональных данных, о защите конкуренции и иные применимые нормы при взаимодействии с Пользователями.</w:t>
      </w:r>
    </w:p>
    <w:p w:rsidR="00E977B2" w:rsidRDefault="00AC1876" w:rsidP="00E977B2">
      <w:r>
        <w:pict>
          <v:rect id="_x0000_i1169" style="width:0;height:1.5pt" o:hralign="center" o:hrstd="t" o:hr="t" fillcolor="#a0a0a0" stroked="f"/>
        </w:pict>
      </w:r>
    </w:p>
    <w:p w:rsidR="00E977B2" w:rsidRDefault="00E977B2" w:rsidP="00E977B2">
      <w:pPr>
        <w:pStyle w:val="3"/>
      </w:pPr>
      <w:r>
        <w:t>12.4.9.</w:t>
      </w:r>
    </w:p>
    <w:p w:rsidR="00E977B2" w:rsidRDefault="00E977B2" w:rsidP="00E977B2">
      <w:pPr>
        <w:pStyle w:val="a3"/>
      </w:pPr>
      <w:r>
        <w:t>Самостоятельно оценивать достоверность и достаточность полученной информации до принятия решений о взаимодействии с Пользователями.</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13. ИНТЕЛЛЕКТУАЛЬНАЯ СОБСТВЕННОСТЬ</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Исключительные права на Программу для ЭВМ </w:t>
      </w:r>
      <w:r w:rsidRPr="00E977B2">
        <w:rPr>
          <w:rFonts w:ascii="Times New Roman" w:eastAsia="Times New Roman" w:hAnsi="Times New Roman" w:cs="Times New Roman"/>
          <w:b/>
          <w:bCs/>
          <w:sz w:val="24"/>
          <w:szCs w:val="24"/>
          <w:lang w:eastAsia="ru-RU"/>
        </w:rPr>
        <w:t>«</w:t>
      </w:r>
      <w:proofErr w:type="spellStart"/>
      <w:r w:rsidRPr="00E977B2">
        <w:rPr>
          <w:rFonts w:ascii="Times New Roman" w:eastAsia="Times New Roman" w:hAnsi="Times New Roman" w:cs="Times New Roman"/>
          <w:b/>
          <w:bCs/>
          <w:sz w:val="24"/>
          <w:szCs w:val="24"/>
          <w:lang w:eastAsia="ru-RU"/>
        </w:rPr>
        <w:t>ProfiPlace</w:t>
      </w:r>
      <w:proofErr w:type="spellEnd"/>
      <w:r w:rsidRPr="00E977B2">
        <w:rPr>
          <w:rFonts w:ascii="Times New Roman" w:eastAsia="Times New Roman" w:hAnsi="Times New Roman" w:cs="Times New Roman"/>
          <w:b/>
          <w:bCs/>
          <w:sz w:val="24"/>
          <w:szCs w:val="24"/>
          <w:lang w:eastAsia="ru-RU"/>
        </w:rPr>
        <w:t>»</w:t>
      </w:r>
      <w:r w:rsidRPr="00E977B2">
        <w:rPr>
          <w:rFonts w:ascii="Times New Roman" w:eastAsia="Times New Roman" w:hAnsi="Times New Roman" w:cs="Times New Roman"/>
          <w:sz w:val="24"/>
          <w:szCs w:val="24"/>
          <w:lang w:eastAsia="ru-RU"/>
        </w:rPr>
        <w:t>, включая исходный код, объектный код, программные модули, базы данных, пользовательский интерфейс, архитектуру, дизайн, алгоритмы, программную логику, структуру хранения данных, документацию и иные результаты интеллектуальной деятельности, принадлежат Лицензиару либо используются им на законных основаниях.</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Настоящий Договор не предусматривает передачу Лицензиату исключительных прав на Программу либо любые ее составные части.</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Лицензиату предоставляется исключительно право использования Программы в пределах условий настоящей Оферты.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Любые права, прямо не предоставленные Лицензиату настоящим Договором, считаются не предоставленными и сохраняются за Лицензиаром.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не вправе:</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копировать Программу полностью либо частично; </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воспроизводить программный код; </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77B2">
        <w:rPr>
          <w:rFonts w:ascii="Times New Roman" w:eastAsia="Times New Roman" w:hAnsi="Times New Roman" w:cs="Times New Roman"/>
          <w:sz w:val="24"/>
          <w:szCs w:val="24"/>
          <w:lang w:eastAsia="ru-RU"/>
        </w:rPr>
        <w:t>декомпилировать</w:t>
      </w:r>
      <w:proofErr w:type="spellEnd"/>
      <w:r w:rsidRPr="00E977B2">
        <w:rPr>
          <w:rFonts w:ascii="Times New Roman" w:eastAsia="Times New Roman" w:hAnsi="Times New Roman" w:cs="Times New Roman"/>
          <w:sz w:val="24"/>
          <w:szCs w:val="24"/>
          <w:lang w:eastAsia="ru-RU"/>
        </w:rPr>
        <w:t xml:space="preserve">; </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дизассемблировать; </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модифицировать; </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переводить на другой язык программирования; </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создавать производные программы; </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извлекать программный код; </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обходить технические ограничения; </w:t>
      </w:r>
    </w:p>
    <w:p w:rsidR="00E977B2" w:rsidRPr="00E977B2" w:rsidRDefault="00E977B2" w:rsidP="00E977B2">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вмешиваться в работу программных модулей. </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За исключением случаев, прямо предусмотренных законодательством Российской Федерации.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Запрещается:</w:t>
      </w:r>
    </w:p>
    <w:p w:rsidR="00E977B2" w:rsidRPr="00E977B2" w:rsidRDefault="00E977B2" w:rsidP="00E977B2">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использовать программных роботов; </w:t>
      </w:r>
    </w:p>
    <w:p w:rsidR="00E977B2" w:rsidRPr="00E977B2" w:rsidRDefault="00E977B2" w:rsidP="00E977B2">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использовать </w:t>
      </w:r>
      <w:proofErr w:type="spellStart"/>
      <w:r w:rsidRPr="00E977B2">
        <w:rPr>
          <w:rFonts w:ascii="Times New Roman" w:eastAsia="Times New Roman" w:hAnsi="Times New Roman" w:cs="Times New Roman"/>
          <w:sz w:val="24"/>
          <w:szCs w:val="24"/>
          <w:lang w:eastAsia="ru-RU"/>
        </w:rPr>
        <w:t>парсеры</w:t>
      </w:r>
      <w:proofErr w:type="spellEnd"/>
      <w:r w:rsidRPr="00E977B2">
        <w:rPr>
          <w:rFonts w:ascii="Times New Roman" w:eastAsia="Times New Roman" w:hAnsi="Times New Roman" w:cs="Times New Roman"/>
          <w:sz w:val="24"/>
          <w:szCs w:val="24"/>
          <w:lang w:eastAsia="ru-RU"/>
        </w:rPr>
        <w:t xml:space="preserve">; </w:t>
      </w:r>
    </w:p>
    <w:p w:rsidR="00E977B2" w:rsidRPr="00E977B2" w:rsidRDefault="00E977B2" w:rsidP="00E977B2">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использовать автоматические скрипты; </w:t>
      </w:r>
    </w:p>
    <w:p w:rsidR="00E977B2" w:rsidRPr="00E977B2" w:rsidRDefault="00E977B2" w:rsidP="00E977B2">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использовать эмуляцию действий пользователя; </w:t>
      </w:r>
    </w:p>
    <w:p w:rsidR="00E977B2" w:rsidRPr="00E977B2" w:rsidRDefault="00E977B2" w:rsidP="00E977B2">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использовать любые средства автоматизированного получения информации без письменного разрешения Лицензиара.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Интерфейс Программы, структура Личного кабинета, элементы дизайна, графические материалы, иконки, логотипы, цветовые решения, программные алгоритмы, способы отображения информации, структура каталогов и иные элементы Программы являются </w:t>
      </w:r>
      <w:r w:rsidRPr="00E977B2">
        <w:rPr>
          <w:rFonts w:ascii="Times New Roman" w:eastAsia="Times New Roman" w:hAnsi="Times New Roman" w:cs="Times New Roman"/>
          <w:sz w:val="24"/>
          <w:szCs w:val="24"/>
          <w:lang w:eastAsia="ru-RU"/>
        </w:rPr>
        <w:lastRenderedPageBreak/>
        <w:t>объектами интеллектуальной собственности и охраняются законодательством Российской Федерации.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не вправе использовать товарные знаки, коммерческие обозначения, фирменный стиль, логотипы либо иные средства индивидуализации Лицензиара без его предварительного письменного согласия.</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Любые предложения, замечания, идеи, рекомендации либо пожелания Лицензиата относительно развития Программы могут использоваться Лицензиаром без выплаты какого-либо вознаграждения, если иное не согласовано сторонами отдельно.</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Информационные сообщения Пользователей не являются объектом передачи исключительных прав Лицензиату.</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Лицензиату предоставляется исключительно ограниченная техническая возможность ознакомления с соответствующими сведениями посредством функционала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13.10.</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База данных информационной системы формируется Лицензиаром посредством функционирования Программы и включает сведения, размещаемые Пользователями, а также служебную информацию, необходимую для работы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Настоящий Договор не предоставляет Лицензиату право на извлечение, воспроизведение либо повторное использование существенной части содержания базы данных вне функциональных возможностей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7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13.11.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При размещении информации о своей деятельности Лицензиат предоставляет Лицензиару неисключительную безвозмездную лицензию на использование такой информации исключительно в целях:</w:t>
      </w:r>
    </w:p>
    <w:p w:rsidR="00E977B2" w:rsidRPr="00E977B2" w:rsidRDefault="00E977B2" w:rsidP="00E977B2">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функционирования Программы; </w:t>
      </w:r>
    </w:p>
    <w:p w:rsidR="00E977B2" w:rsidRPr="00E977B2" w:rsidRDefault="00E977B2" w:rsidP="00E977B2">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 xml:space="preserve">отображения профиля; </w:t>
      </w:r>
    </w:p>
    <w:p w:rsidR="00E977B2" w:rsidRPr="00E977B2" w:rsidRDefault="00E977B2" w:rsidP="00E977B2">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формирования результатов поиска; </w:t>
      </w:r>
    </w:p>
    <w:p w:rsidR="00E977B2" w:rsidRPr="00E977B2" w:rsidRDefault="00E977B2" w:rsidP="00E977B2">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создания страниц каталога; </w:t>
      </w:r>
    </w:p>
    <w:p w:rsidR="00E977B2" w:rsidRPr="00E977B2" w:rsidRDefault="00E977B2" w:rsidP="00E977B2">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публикации информации на сайте; </w:t>
      </w:r>
    </w:p>
    <w:p w:rsidR="00E977B2" w:rsidRPr="00E977B2" w:rsidRDefault="00E977B2" w:rsidP="00E977B2">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индексации поисковыми системами; </w:t>
      </w:r>
    </w:p>
    <w:p w:rsidR="00E977B2" w:rsidRPr="00E977B2" w:rsidRDefault="00E977B2" w:rsidP="00E977B2">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создания резервных копий; </w:t>
      </w:r>
    </w:p>
    <w:p w:rsidR="00E977B2" w:rsidRPr="00E977B2" w:rsidRDefault="00E977B2" w:rsidP="00E977B2">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архивирования; </w:t>
      </w:r>
    </w:p>
    <w:p w:rsidR="00E977B2" w:rsidRPr="00E977B2" w:rsidRDefault="00E977B2" w:rsidP="00E977B2">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продвижения самой платформы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 xml:space="preserve"> (например, путем демонстрации профилей и страниц в рамках работы сервиса). </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Такая лицензия действует на период размещения информации в информационной системе и прекращается после ее удаления, за исключением случаев, когда сохранение требуется по закону или для архивных копий.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13.12.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использовать обезличенные статистические сведения о работе Программы, включая количество размещенных профилей, информационных сообщений, обращений, просмотров и иных агрегированных показателей, при условии, что такие сведения не позволяют идентифицировать конкретного Пользователя или Лицензиата.</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14. МОДЕРАЦИЯ, РАЗМЕЩЕНИЕ ИНФОРМАЦИИ И УПРАВЛЕНИЕ ИНФОРМАЦИОННОЙ СИСТЕМОЙ</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 целях обеспечения стабильной, безопасной и законной работы Программы Лицензиар вправе осуществлять предварительную, последующую либо автоматизированную </w:t>
      </w:r>
      <w:proofErr w:type="spellStart"/>
      <w:r w:rsidRPr="00E977B2">
        <w:rPr>
          <w:rFonts w:ascii="Times New Roman" w:eastAsia="Times New Roman" w:hAnsi="Times New Roman" w:cs="Times New Roman"/>
          <w:sz w:val="24"/>
          <w:szCs w:val="24"/>
          <w:lang w:eastAsia="ru-RU"/>
        </w:rPr>
        <w:t>модерацию</w:t>
      </w:r>
      <w:proofErr w:type="spellEnd"/>
      <w:r w:rsidRPr="00E977B2">
        <w:rPr>
          <w:rFonts w:ascii="Times New Roman" w:eastAsia="Times New Roman" w:hAnsi="Times New Roman" w:cs="Times New Roman"/>
          <w:sz w:val="24"/>
          <w:szCs w:val="24"/>
          <w:lang w:eastAsia="ru-RU"/>
        </w:rPr>
        <w:t xml:space="preserve"> любой информации, размещаемой Пользователями и Лицензиатами.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977B2">
        <w:rPr>
          <w:rFonts w:ascii="Times New Roman" w:eastAsia="Times New Roman" w:hAnsi="Times New Roman" w:cs="Times New Roman"/>
          <w:sz w:val="24"/>
          <w:szCs w:val="24"/>
          <w:lang w:eastAsia="ru-RU"/>
        </w:rPr>
        <w:t>Модерация</w:t>
      </w:r>
      <w:proofErr w:type="spellEnd"/>
      <w:r w:rsidRPr="00E977B2">
        <w:rPr>
          <w:rFonts w:ascii="Times New Roman" w:eastAsia="Times New Roman" w:hAnsi="Times New Roman" w:cs="Times New Roman"/>
          <w:sz w:val="24"/>
          <w:szCs w:val="24"/>
          <w:lang w:eastAsia="ru-RU"/>
        </w:rPr>
        <w:t xml:space="preserve"> может осуществляться:</w:t>
      </w:r>
    </w:p>
    <w:p w:rsidR="00E977B2" w:rsidRPr="00E977B2" w:rsidRDefault="00E977B2" w:rsidP="00E977B2">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работниками Лицензиара; </w:t>
      </w:r>
    </w:p>
    <w:p w:rsidR="00E977B2" w:rsidRPr="00E977B2" w:rsidRDefault="00E977B2" w:rsidP="00E977B2">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автоматическими алгоритмами; </w:t>
      </w:r>
    </w:p>
    <w:p w:rsidR="00E977B2" w:rsidRPr="00E977B2" w:rsidRDefault="00E977B2" w:rsidP="00E977B2">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программными средствами; </w:t>
      </w:r>
    </w:p>
    <w:p w:rsidR="00E977B2" w:rsidRPr="00E977B2" w:rsidRDefault="00E977B2" w:rsidP="00E977B2">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средствами машинного обучения; </w:t>
      </w:r>
    </w:p>
    <w:p w:rsidR="00E977B2" w:rsidRPr="00E977B2" w:rsidRDefault="00E977B2" w:rsidP="00E977B2">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системами искусственного интеллекта; </w:t>
      </w:r>
    </w:p>
    <w:p w:rsidR="00E977B2" w:rsidRPr="00E977B2" w:rsidRDefault="00E977B2" w:rsidP="00E977B2">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комбинированными способами.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lastRenderedPageBreak/>
        <w:t>14.3.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Лицензиар самостоятельно определяет порядок, способы и критерии </w:t>
      </w:r>
      <w:proofErr w:type="spellStart"/>
      <w:r w:rsidRPr="00E977B2">
        <w:rPr>
          <w:rFonts w:ascii="Times New Roman" w:eastAsia="Times New Roman" w:hAnsi="Times New Roman" w:cs="Times New Roman"/>
          <w:sz w:val="24"/>
          <w:szCs w:val="24"/>
          <w:lang w:eastAsia="ru-RU"/>
        </w:rPr>
        <w:t>модерации</w:t>
      </w:r>
      <w:proofErr w:type="spellEnd"/>
      <w:r w:rsidRPr="00E977B2">
        <w:rPr>
          <w:rFonts w:ascii="Times New Roman" w:eastAsia="Times New Roman" w:hAnsi="Times New Roman" w:cs="Times New Roman"/>
          <w:sz w:val="24"/>
          <w:szCs w:val="24"/>
          <w:lang w:eastAsia="ru-RU"/>
        </w:rPr>
        <w:t>.</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обязан раскрывать используемые алгоритмы либо критерии принятия решений.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без предварительного уведомления:</w:t>
      </w:r>
    </w:p>
    <w:p w:rsidR="00E977B2" w:rsidRPr="00E977B2" w:rsidRDefault="00E977B2" w:rsidP="00E977B2">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отказать в публикации информации; </w:t>
      </w:r>
    </w:p>
    <w:p w:rsidR="00E977B2" w:rsidRPr="00E977B2" w:rsidRDefault="00E977B2" w:rsidP="00E977B2">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скрыть информацию; </w:t>
      </w:r>
    </w:p>
    <w:p w:rsidR="00E977B2" w:rsidRPr="00E977B2" w:rsidRDefault="00E977B2" w:rsidP="00E977B2">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удалить информацию; </w:t>
      </w:r>
    </w:p>
    <w:p w:rsidR="00E977B2" w:rsidRPr="00E977B2" w:rsidRDefault="00E977B2" w:rsidP="00E977B2">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изменить категорию размещения; </w:t>
      </w:r>
    </w:p>
    <w:p w:rsidR="00E977B2" w:rsidRPr="00E977B2" w:rsidRDefault="00E977B2" w:rsidP="00E977B2">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изменить раздел каталога; </w:t>
      </w:r>
    </w:p>
    <w:p w:rsidR="00E977B2" w:rsidRPr="00E977B2" w:rsidRDefault="00E977B2" w:rsidP="00E977B2">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изменить способ отображения информации; </w:t>
      </w:r>
    </w:p>
    <w:p w:rsidR="00E977B2" w:rsidRPr="00E977B2" w:rsidRDefault="00E977B2" w:rsidP="00E977B2">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ограничить отображение информации; </w:t>
      </w:r>
    </w:p>
    <w:p w:rsidR="00E977B2" w:rsidRPr="00E977B2" w:rsidRDefault="00E977B2" w:rsidP="00E977B2">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прекратить отображение информации.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редактировать исключительно технические сведения, необходимые для функционирования Программы, включая:</w:t>
      </w:r>
    </w:p>
    <w:p w:rsidR="00E977B2" w:rsidRPr="00E977B2" w:rsidRDefault="00E977B2" w:rsidP="00E977B2">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исправление очевидных технических ошибок; </w:t>
      </w:r>
    </w:p>
    <w:p w:rsidR="00E977B2" w:rsidRPr="00E977B2" w:rsidRDefault="00E977B2" w:rsidP="00E977B2">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изменение категории; </w:t>
      </w:r>
    </w:p>
    <w:p w:rsidR="00E977B2" w:rsidRPr="00E977B2" w:rsidRDefault="00E977B2" w:rsidP="00E977B2">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изменение структуры размещения; </w:t>
      </w:r>
    </w:p>
    <w:p w:rsidR="00E977B2" w:rsidRPr="00E977B2" w:rsidRDefault="00E977B2" w:rsidP="00E977B2">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объединение </w:t>
      </w:r>
      <w:proofErr w:type="spellStart"/>
      <w:r w:rsidRPr="00E977B2">
        <w:rPr>
          <w:rFonts w:ascii="Times New Roman" w:eastAsia="Times New Roman" w:hAnsi="Times New Roman" w:cs="Times New Roman"/>
          <w:sz w:val="24"/>
          <w:szCs w:val="24"/>
          <w:lang w:eastAsia="ru-RU"/>
        </w:rPr>
        <w:t>дублирующихся</w:t>
      </w:r>
      <w:proofErr w:type="spellEnd"/>
      <w:r w:rsidRPr="00E977B2">
        <w:rPr>
          <w:rFonts w:ascii="Times New Roman" w:eastAsia="Times New Roman" w:hAnsi="Times New Roman" w:cs="Times New Roman"/>
          <w:sz w:val="24"/>
          <w:szCs w:val="24"/>
          <w:lang w:eastAsia="ru-RU"/>
        </w:rPr>
        <w:t xml:space="preserve"> записей; </w:t>
      </w:r>
    </w:p>
    <w:p w:rsidR="00E977B2" w:rsidRPr="00E977B2" w:rsidRDefault="00E977B2" w:rsidP="00E977B2">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изменение технических параметров отображения. </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Изменение смыслового содержания информации допускается только с согласия разместившего ее лица либо в случаях, предусмотренных законодательством Российской Федерации.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удалить либо ограничить доступ к информации, если имеются основания полагать, что она:</w:t>
      </w:r>
    </w:p>
    <w:p w:rsidR="00E977B2" w:rsidRPr="00E977B2" w:rsidRDefault="00E977B2" w:rsidP="00E977B2">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нарушает законодательство Российской Федерации; </w:t>
      </w:r>
    </w:p>
    <w:p w:rsidR="00E977B2" w:rsidRPr="00E977B2" w:rsidRDefault="00E977B2" w:rsidP="00E977B2">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нарушает настоящий Договор; </w:t>
      </w:r>
    </w:p>
    <w:p w:rsidR="00E977B2" w:rsidRPr="00E977B2" w:rsidRDefault="00E977B2" w:rsidP="00E977B2">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содержит недостоверные сведения; </w:t>
      </w:r>
    </w:p>
    <w:p w:rsidR="00E977B2" w:rsidRPr="00E977B2" w:rsidRDefault="00E977B2" w:rsidP="00E977B2">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вводит пользователей в заблуждение; </w:t>
      </w:r>
    </w:p>
    <w:p w:rsidR="00E977B2" w:rsidRPr="00E977B2" w:rsidRDefault="00E977B2" w:rsidP="00E977B2">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 xml:space="preserve">нарушает права третьих лиц; </w:t>
      </w:r>
    </w:p>
    <w:p w:rsidR="00E977B2" w:rsidRPr="00E977B2" w:rsidRDefault="00E977B2" w:rsidP="00E977B2">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содержит признаки мошенничества; </w:t>
      </w:r>
    </w:p>
    <w:p w:rsidR="00E977B2" w:rsidRPr="00E977B2" w:rsidRDefault="00E977B2" w:rsidP="00E977B2">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содержит спам; </w:t>
      </w:r>
    </w:p>
    <w:p w:rsidR="00E977B2" w:rsidRPr="00E977B2" w:rsidRDefault="00E977B2" w:rsidP="00E977B2">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содержит вредоносный программный код; </w:t>
      </w:r>
    </w:p>
    <w:p w:rsidR="00E977B2" w:rsidRPr="00E977B2" w:rsidRDefault="00E977B2" w:rsidP="00E977B2">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препятствует нормальной работе Программы.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отказать в публикации либо удалить профиль Лицензиата в случаях:</w:t>
      </w:r>
    </w:p>
    <w:p w:rsidR="00E977B2" w:rsidRPr="00E977B2" w:rsidRDefault="00E977B2" w:rsidP="00E977B2">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предоставления недостоверной информации; </w:t>
      </w:r>
    </w:p>
    <w:p w:rsidR="00E977B2" w:rsidRPr="00E977B2" w:rsidRDefault="00E977B2" w:rsidP="00E977B2">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неоднократных жалоб пользователей; </w:t>
      </w:r>
    </w:p>
    <w:p w:rsidR="00E977B2" w:rsidRPr="00E977B2" w:rsidRDefault="00E977B2" w:rsidP="00E977B2">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нарушения условий настоящей Оферты; </w:t>
      </w:r>
    </w:p>
    <w:p w:rsidR="00E977B2" w:rsidRPr="00E977B2" w:rsidRDefault="00E977B2" w:rsidP="00E977B2">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нарушения законодательства Российской Федерации; </w:t>
      </w:r>
    </w:p>
    <w:p w:rsidR="00E977B2" w:rsidRPr="00E977B2" w:rsidRDefault="00E977B2" w:rsidP="00E977B2">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использования автоматизированных средств; </w:t>
      </w:r>
    </w:p>
    <w:p w:rsidR="00E977B2" w:rsidRPr="00E977B2" w:rsidRDefault="00E977B2" w:rsidP="00E977B2">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попыток обхода технических ограничений Программы; </w:t>
      </w:r>
    </w:p>
    <w:p w:rsidR="00E977B2" w:rsidRPr="00E977B2" w:rsidRDefault="00E977B2" w:rsidP="00E977B2">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иных действий, создающих угрозу нормальному функционированию информационной системы.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самостоятельно определять:</w:t>
      </w:r>
    </w:p>
    <w:p w:rsidR="00E977B2" w:rsidRPr="00E977B2" w:rsidRDefault="00E977B2" w:rsidP="00E977B2">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порядок отображения специалистов; </w:t>
      </w:r>
    </w:p>
    <w:p w:rsidR="00E977B2" w:rsidRPr="00E977B2" w:rsidRDefault="00E977B2" w:rsidP="00E977B2">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порядок отображения информационных сообщений; </w:t>
      </w:r>
    </w:p>
    <w:p w:rsidR="00E977B2" w:rsidRPr="00E977B2" w:rsidRDefault="00E977B2" w:rsidP="00E977B2">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алгоритмы поиска; </w:t>
      </w:r>
    </w:p>
    <w:p w:rsidR="00E977B2" w:rsidRPr="00E977B2" w:rsidRDefault="00E977B2" w:rsidP="00E977B2">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алгоритмы ранжирования; </w:t>
      </w:r>
    </w:p>
    <w:p w:rsidR="00E977B2" w:rsidRPr="00E977B2" w:rsidRDefault="00E977B2" w:rsidP="00E977B2">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алгоритмы распределения информационных сообщений; </w:t>
      </w:r>
    </w:p>
    <w:p w:rsidR="00E977B2" w:rsidRPr="00E977B2" w:rsidRDefault="00E977B2" w:rsidP="00E977B2">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алгоритмы рекомендаций; </w:t>
      </w:r>
    </w:p>
    <w:p w:rsidR="00E977B2" w:rsidRPr="00E977B2" w:rsidRDefault="00E977B2" w:rsidP="00E977B2">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алгоритмы формирования каталогов; </w:t>
      </w:r>
    </w:p>
    <w:p w:rsidR="00E977B2" w:rsidRPr="00E977B2" w:rsidRDefault="00E977B2" w:rsidP="00E977B2">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алгоритмы отображения результатов поиска.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обязан обеспечивать одинаковый порядок отображения информации для различных пользователей.</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Результаты поиска, рекомендации, каталоги, подборки и иные способы отображения информации могут формироваться индивидуально с учетом функциональных возможностей Программы, настроек Пользователя, используемых алгоритмов и иных факторов.</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8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lastRenderedPageBreak/>
        <w:t>14.10.</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ограничить использование отдельных функциональных возможностей Программы без удаления учетной записи Лицензиата.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14.11.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применять технические ограничения, направленные на предотвращение:</w:t>
      </w:r>
    </w:p>
    <w:p w:rsidR="00E977B2" w:rsidRPr="00E977B2" w:rsidRDefault="00E977B2" w:rsidP="00E977B2">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автоматизированного сбора информации; </w:t>
      </w:r>
    </w:p>
    <w:p w:rsidR="00E977B2" w:rsidRPr="00E977B2" w:rsidRDefault="00E977B2" w:rsidP="00E977B2">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чрезмерной нагрузки на серверы; </w:t>
      </w:r>
    </w:p>
    <w:p w:rsidR="00E977B2" w:rsidRPr="00E977B2" w:rsidRDefault="00E977B2" w:rsidP="00E977B2">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массового копирования информации; </w:t>
      </w:r>
    </w:p>
    <w:p w:rsidR="00E977B2" w:rsidRPr="00E977B2" w:rsidRDefault="00E977B2" w:rsidP="00E977B2">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обхода программных ограничений; </w:t>
      </w:r>
    </w:p>
    <w:p w:rsidR="00E977B2" w:rsidRPr="00E977B2" w:rsidRDefault="00E977B2" w:rsidP="00E977B2">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несанкционированного доступа.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14.12.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вести журналы событий (</w:t>
      </w:r>
      <w:proofErr w:type="spellStart"/>
      <w:r w:rsidRPr="00E977B2">
        <w:rPr>
          <w:rFonts w:ascii="Times New Roman" w:eastAsia="Times New Roman" w:hAnsi="Times New Roman" w:cs="Times New Roman"/>
          <w:sz w:val="24"/>
          <w:szCs w:val="24"/>
          <w:lang w:eastAsia="ru-RU"/>
        </w:rPr>
        <w:t>логи</w:t>
      </w:r>
      <w:proofErr w:type="spellEnd"/>
      <w:r w:rsidRPr="00E977B2">
        <w:rPr>
          <w:rFonts w:ascii="Times New Roman" w:eastAsia="Times New Roman" w:hAnsi="Times New Roman" w:cs="Times New Roman"/>
          <w:sz w:val="24"/>
          <w:szCs w:val="24"/>
          <w:lang w:eastAsia="ru-RU"/>
        </w:rPr>
        <w:t>), содержащие сведения о действиях Пользователей и Лицензиатов в Программе, включая:</w:t>
      </w:r>
    </w:p>
    <w:p w:rsidR="00E977B2" w:rsidRPr="00E977B2" w:rsidRDefault="00E977B2" w:rsidP="00E977B2">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регистрацию; </w:t>
      </w:r>
    </w:p>
    <w:p w:rsidR="00E977B2" w:rsidRPr="00E977B2" w:rsidRDefault="00E977B2" w:rsidP="00E977B2">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входы в Личный кабинет; </w:t>
      </w:r>
    </w:p>
    <w:p w:rsidR="00E977B2" w:rsidRPr="00E977B2" w:rsidRDefault="00E977B2" w:rsidP="00E977B2">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использование функциональных возможностей; </w:t>
      </w:r>
    </w:p>
    <w:p w:rsidR="00E977B2" w:rsidRPr="00E977B2" w:rsidRDefault="00E977B2" w:rsidP="00E977B2">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доступа к информационным сообщениям; </w:t>
      </w:r>
    </w:p>
    <w:p w:rsidR="00E977B2" w:rsidRPr="00E977B2" w:rsidRDefault="00E977B2" w:rsidP="00E977B2">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операции по лицензионному счету; </w:t>
      </w:r>
    </w:p>
    <w:p w:rsidR="00E977B2" w:rsidRPr="00E977B2" w:rsidRDefault="00E977B2" w:rsidP="00E977B2">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изменение сведений профиля; </w:t>
      </w:r>
    </w:p>
    <w:p w:rsidR="00E977B2" w:rsidRPr="00E977B2" w:rsidRDefault="00E977B2" w:rsidP="00E977B2">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действия, связанные с использованием Программы. </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Такие журналы используются для обеспечения безопасности, диагностики неисправностей, рассмотрения обращений и разрешения спорных ситуаций.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14.13.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При наличии технической возможности журналы событий, электронные записи информационной системы, сведения о действиях Пользователя в Личном кабинете, история операций и иные электронные данные могут использоваться Лицензиаром в качестве доказательств фактов использования Программы при рассмотрении споров в пределах, допускаемых законодательством Российской Федерации.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14.14.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Лицензиар вправе в любое время изменять структуру Программы, способы взаимодействия Пользователей, перечень функциональных возможностей, интерфейс, категории, алгоритмы обработки информации и иные элементы информационной системы без получения предварительного согласия Лицензиата, если такие изменения не лишают Лицензиата уже предоставленного права использования оплаченного функционала без предусмотренных законом оснований.</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15. ПОРЯДОК ПРЕДОСТАВЛЕНИЯ ДОСТУПА К ИНФОРМАЦИОННЫМ СООБЩЕНИЯМ</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Одной из функциональных возможностей Программы является предоставление Лицензиату технической возможности получения доступа к информационным сообщениям Пользователей, размещенным в информационной системе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Информационные сообщения размещаются Пользователями самостоятельно посредством использования интерфейса Программы.</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не формирует содержание таких сообщений и не влияет на волеизъявление Пользователей относительно размещения информации.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После размещения информационного сообщения оно обрабатывается Программой и включается в информационную систему </w:t>
      </w:r>
      <w:proofErr w:type="spellStart"/>
      <w:r w:rsidRPr="00E977B2">
        <w:rPr>
          <w:rFonts w:ascii="Times New Roman" w:eastAsia="Times New Roman" w:hAnsi="Times New Roman" w:cs="Times New Roman"/>
          <w:sz w:val="24"/>
          <w:szCs w:val="24"/>
          <w:lang w:eastAsia="ru-RU"/>
        </w:rPr>
        <w:t>ProfiPlace</w:t>
      </w:r>
      <w:proofErr w:type="spellEnd"/>
      <w:r w:rsidRPr="00E977B2">
        <w:rPr>
          <w:rFonts w:ascii="Times New Roman" w:eastAsia="Times New Roman" w:hAnsi="Times New Roman" w:cs="Times New Roman"/>
          <w:sz w:val="24"/>
          <w:szCs w:val="24"/>
          <w:lang w:eastAsia="ru-RU"/>
        </w:rPr>
        <w:t>.</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Программа может автоматически анализировать информационные сообщения с использованием программных алгоритмов, включая анализ категории услуг, региона, параметров обращения, активности Пользователей, статистических данных, технических характеристик обращения и иных критериев, определяемых Лицензиаром.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На основании результатов обработки Программа может определить возможность предоставления доступа к соответствующему информационному сообщению одному или нескольким Лицензиатам.</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самостоятельно определяет принципы функционирования указанных алгоритмов и вправе изменять их без предварительного уведомления.</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доступа к информационному сообщению осуществляется исключительно после использования Лицензиатом соответствующего функционала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9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С момента предоставления технической возможности ознакомиться с содержанием информационного сообщения обязательство Лицензиара по предоставлению соответствующего функционала считается исполненным.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Размер лицензионного вознаграждения за использование функциональной возможности по предоставлению доступа к информационному сообщению определяется Лицензиаром.</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При определении размера лицензионного вознаграждения Лицензиар вправе использовать автоматизированные алгоритмы Программы, учитывающие различные параметры функционирования информационной системы.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15.9.</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При определении размера лицензионного вознаграждения могут учитываться, в частности:</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категория услуг;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регион;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населенный пункт;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уровень спроса;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количество размещенных информационных сообщений;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количество Лицензиатов;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статистика использования Программы;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активность Пользователей;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востребованность отдельных категорий;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сезонные факторы; </w:t>
      </w:r>
    </w:p>
    <w:p w:rsidR="00E977B2" w:rsidRPr="00E977B2" w:rsidRDefault="00E977B2" w:rsidP="00E977B2">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 xml:space="preserve">иные технические и статистические параметры. </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Перечень указанных факторов является открытым.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15.10.</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изменять состав факторов, используемых при определении размера лицензионного вознаграждения, без внесения изменений в настоящий Договор.</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15.11.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Размер лицензионного вознаграждения может отличаться для различных информационных сообщений.</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Такое различие само по себе не свидетельствует о нарушении прав Лицензиата.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15.12.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Информация о размере лицензионного вознаграждения предоставляется Лицензиату до момента использования соответствующей функциональной возможности Программы.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5"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15.13.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Использование функциональной возможности после отображения размера лицензионного вознаграждения означает согласие Лицензиата с его размером.</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15.14.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После предоставления доступа к информационному сообщению соответствующая часть ранее внесенного лицензионного вознаграждения автоматически учитывается как использованная в соответствии с условиями настоящего Договора.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15.15.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Предоставление доступа к информационному сообщению не означает:</w:t>
      </w:r>
    </w:p>
    <w:p w:rsidR="00E977B2" w:rsidRPr="00E977B2" w:rsidRDefault="00E977B2" w:rsidP="00E977B2">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заключение договора между Пользователем и Лицензиатом; </w:t>
      </w:r>
    </w:p>
    <w:p w:rsidR="00E977B2" w:rsidRPr="00E977B2" w:rsidRDefault="00E977B2" w:rsidP="00E977B2">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lastRenderedPageBreak/>
        <w:t xml:space="preserve">принятие Пользователем предложения Лицензиата; </w:t>
      </w:r>
    </w:p>
    <w:p w:rsidR="00E977B2" w:rsidRPr="00E977B2" w:rsidRDefault="00E977B2" w:rsidP="00E977B2">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обязанность Пользователя выйти на связь; </w:t>
      </w:r>
    </w:p>
    <w:p w:rsidR="00E977B2" w:rsidRPr="00E977B2" w:rsidRDefault="00E977B2" w:rsidP="00E977B2">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обязанность Пользователя заключить договор; </w:t>
      </w:r>
    </w:p>
    <w:p w:rsidR="00E977B2" w:rsidRPr="00E977B2" w:rsidRDefault="00E977B2" w:rsidP="00E977B2">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Лицензиатом прибыли; </w:t>
      </w:r>
    </w:p>
    <w:p w:rsidR="00E977B2" w:rsidRPr="00E977B2" w:rsidRDefault="00E977B2" w:rsidP="00E977B2">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Лицензиатом заказа; </w:t>
      </w:r>
    </w:p>
    <w:p w:rsidR="00E977B2" w:rsidRPr="00E977B2" w:rsidRDefault="00E977B2" w:rsidP="00E977B2">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получение Лицензиатом какого-либо коммерческого результата. </w:t>
      </w:r>
    </w:p>
    <w:p w:rsidR="00E977B2" w:rsidRDefault="00E977B2" w:rsidP="00E977B2">
      <w:pPr>
        <w:pStyle w:val="2"/>
      </w:pPr>
      <w:r>
        <w:t xml:space="preserve">15.16. </w:t>
      </w:r>
    </w:p>
    <w:p w:rsidR="00E977B2" w:rsidRDefault="00E977B2" w:rsidP="00E977B2">
      <w:pPr>
        <w:pStyle w:val="a3"/>
      </w:pPr>
      <w:r>
        <w:t>Стоимость использования отдельных функциональных возможностей Программы может определяться автоматически на основании внутренних алгоритмов Программы, разработанных Лицензиаром. Такие алгоритмы могут учитывать статистические, технические, поведенческие и иные параметры функционирования информационной системы. Лицензиар вправе изменять принципы работы указанных алгоритмов и перечень учитываемых факторов без предварительного уведомления Лицензиата.</w: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t>16. БЛОКИРОВКА, ПРИОСТАНОВЛЕНИЕ И ПРЕКРАЩЕНИЕ ДОСТУПА</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16.1.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полностью либо частично ограничить использование Программы, отдельных функциональных возможностей Программы, Личного кабинета либо иных сервисов информационной системы при наличии оснований, предусмотренных настоящей Офертой либо законодательством Российской Федерации.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16.2.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Основанием для ограничения доступа могут являться, в частности:</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нарушение настоящей Оферты;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нарушение законодательства Российской Федерации;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предоставление недостоверных сведений;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использование чужих персональных данных;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попытки получения несанкционированного доступа;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использование автоматизированных программ;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массовое копирование информации;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обход программных ограничений;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распространение вредоносного программного обеспечения;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действия, создающие чрезмерную нагрузку на информационную систему; </w:t>
      </w:r>
    </w:p>
    <w:p w:rsidR="00E977B2" w:rsidRPr="00E977B2" w:rsidRDefault="00E977B2" w:rsidP="00E977B2">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действия, способные причинить ущерб Лицензиару, Пользователям либо третьим лицам. </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0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lastRenderedPageBreak/>
        <w:t>16.3.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временно приостановить использование отдельных функциональных возможностей до устранения выявленных нарушений.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16.4.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При наличии существенного нарушения настоящей Оферты Лицензиар вправе прекратить действие лицензии в отношении соответствующего Лицензиата в одностороннем внесудебном порядке.</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1"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16.5.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Прекращение действия лицензии не освобождает Лицензиата от исполнения обязательств, возникших до момента прекращения действия настоящего Договора.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2"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16.6.</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Приостановление либо прекращение доступа к Программе само по себе не является основанием для возврата ранее уплаченного лицензионного вознаграждения, за исключением случаев, прямо предусмотренных законодательством Российской Федерации или настоящей Офертой.</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3"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16.7.</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Лицензиар вправе удалить Личный кабинет при отсутствии его использования в течение длительного периода времени. Конкретный срок определяется Лицензиаром и может быть указан в интерфейсе Программы либо в правилах использования сервиса.</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4"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16.8.</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 xml:space="preserve">Перед удалением учетной записи Лицензиар вправе направить уведомление на адрес электронной почты либо иным способом, указанным Пользователем. </w:t>
      </w:r>
      <w:proofErr w:type="spellStart"/>
      <w:r w:rsidRPr="00E977B2">
        <w:rPr>
          <w:rFonts w:ascii="Times New Roman" w:eastAsia="Times New Roman" w:hAnsi="Times New Roman" w:cs="Times New Roman"/>
          <w:sz w:val="24"/>
          <w:szCs w:val="24"/>
          <w:lang w:eastAsia="ru-RU"/>
        </w:rPr>
        <w:t>Ненаправление</w:t>
      </w:r>
      <w:proofErr w:type="spellEnd"/>
      <w:r w:rsidRPr="00E977B2">
        <w:rPr>
          <w:rFonts w:ascii="Times New Roman" w:eastAsia="Times New Roman" w:hAnsi="Times New Roman" w:cs="Times New Roman"/>
          <w:sz w:val="24"/>
          <w:szCs w:val="24"/>
          <w:lang w:eastAsia="ru-RU"/>
        </w:rPr>
        <w:t xml:space="preserve"> такого уведомления само по себе не является нарушением настоящего Договора, если уведомление невозможно по техническим причинам либо законодательство не требует его направления.</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5" style="width:0;height:1.5pt" o:hralign="center" o:hrstd="t" o:hr="t" fillcolor="#a0a0a0" stroked="f"/>
        </w:pict>
      </w:r>
    </w:p>
    <w:p w:rsidR="00E977B2" w:rsidRPr="00E977B2" w:rsidRDefault="00E977B2" w:rsidP="00E977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977B2">
        <w:rPr>
          <w:rFonts w:ascii="Times New Roman" w:eastAsia="Times New Roman" w:hAnsi="Times New Roman" w:cs="Times New Roman"/>
          <w:b/>
          <w:bCs/>
          <w:kern w:val="36"/>
          <w:sz w:val="48"/>
          <w:szCs w:val="48"/>
          <w:lang w:eastAsia="ru-RU"/>
        </w:rPr>
        <w:lastRenderedPageBreak/>
        <w:t>17. ВОЗВРАТ ЛИЦЕНЗИОННОГО ВОЗНАГРАЖДЕНИЯ</w: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17.1.</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Лицензиат вправе пополнить лицензионный счет путем внесения денежных средств в качестве авансовой оплаты лицензионного вознаграждения.</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6"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17.2.</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До момента использования соответствующего функционала Программы неиспользованный остаток авансового лицензионного вознаграждения может быть возвращен Лицензиату по его заявлению, если иное не предусмотрено законодательством Российской Федерации либо условиями настоящей Оферты.</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7"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17.3.</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После предоставления Лицензиату технической возможности использования соответствующей функциональной возможности Программы обязательства Лицензиара считаются исполненными в соответствующей части.</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Возврат лицензионного вознаграждения за уже предоставленный функционал не осуществляется, кроме случаев, прямо предусмотренных законодательством Российской Федерации.</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8"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17.4.</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Отсутствие ответа Пользователя, отказ Пользователя от заключения договора, изменение намерений Пользователя, невозможность связаться с Пользователем либо отсутствие коммерческого результата сами по себе не являются основанием для возврата лицензионного вознаграждения.</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19"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17.5.</w:t>
      </w:r>
    </w:p>
    <w:p w:rsidR="00E977B2" w:rsidRP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Технические ошибки Программы, повлекшие невозможность получения доступа к информационному сообщению по причинам, зависящим от Лицензиара, рассматриваются индивидуально. В случае подтверждения такой ошибки Лицензиар вправе предоставить повторный доступ к функционалу либо восстановить соответствующую часть лицензионного вознаграждения на лицензионном счете.</w:t>
      </w:r>
    </w:p>
    <w:p w:rsidR="00E977B2" w:rsidRPr="00E977B2" w:rsidRDefault="00E977B2" w:rsidP="00E977B2">
      <w:pPr>
        <w:spacing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b/>
          <w:bCs/>
          <w:sz w:val="24"/>
          <w:szCs w:val="24"/>
          <w:lang w:eastAsia="ru-RU"/>
        </w:rPr>
        <w:lastRenderedPageBreak/>
        <w:t>Это, на мой взгляд, лучше, чем обещать возврат денег.</w:t>
      </w:r>
      <w:r w:rsidRPr="00E977B2">
        <w:rPr>
          <w:rFonts w:ascii="Times New Roman" w:eastAsia="Times New Roman" w:hAnsi="Times New Roman" w:cs="Times New Roman"/>
          <w:sz w:val="24"/>
          <w:szCs w:val="24"/>
          <w:lang w:eastAsia="ru-RU"/>
        </w:rPr>
        <w:t xml:space="preserve"> Если проблема действительно на стороне платформы, вы можете восстановить возможность использования функционала (например, вернуть списанную сумму на лицензионный счет или открыть доступ к другому сообщению). Это соответствует модели лицензионного договора и при этом показывает добросовестный подход.</w:t>
      </w:r>
    </w:p>
    <w:p w:rsidR="00E977B2" w:rsidRPr="00E977B2" w:rsidRDefault="00AC1876" w:rsidP="00E977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0" style="width:0;height:1.5pt" o:hralign="center" o:hrstd="t" o:hr="t" fillcolor="#a0a0a0" stroked="f"/>
        </w:pict>
      </w:r>
    </w:p>
    <w:p w:rsidR="00E977B2" w:rsidRPr="00E977B2" w:rsidRDefault="00E977B2" w:rsidP="00E977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77B2">
        <w:rPr>
          <w:rFonts w:ascii="Times New Roman" w:eastAsia="Times New Roman" w:hAnsi="Times New Roman" w:cs="Times New Roman"/>
          <w:b/>
          <w:bCs/>
          <w:sz w:val="36"/>
          <w:szCs w:val="36"/>
          <w:lang w:eastAsia="ru-RU"/>
        </w:rPr>
        <w:t>17.6.</w:t>
      </w:r>
    </w:p>
    <w:p w:rsidR="00E977B2" w:rsidRDefault="00E977B2" w:rsidP="00E977B2">
      <w:pPr>
        <w:spacing w:before="100" w:beforeAutospacing="1" w:after="100" w:afterAutospacing="1" w:line="240" w:lineRule="auto"/>
        <w:rPr>
          <w:rFonts w:ascii="Times New Roman" w:eastAsia="Times New Roman" w:hAnsi="Times New Roman" w:cs="Times New Roman"/>
          <w:sz w:val="24"/>
          <w:szCs w:val="24"/>
          <w:lang w:eastAsia="ru-RU"/>
        </w:rPr>
      </w:pPr>
      <w:r w:rsidRPr="00E977B2">
        <w:rPr>
          <w:rFonts w:ascii="Times New Roman" w:eastAsia="Times New Roman" w:hAnsi="Times New Roman" w:cs="Times New Roman"/>
          <w:sz w:val="24"/>
          <w:szCs w:val="24"/>
          <w:lang w:eastAsia="ru-RU"/>
        </w:rPr>
        <w:t>Заявления о возврате рассматриваются Лицензиаром в срок, установленный законодательством Российской Федерации либо внутренними правилами Лицензиара, если такие правила не ухудшают положение Лицензиата по сравнению с требованиями закона.</w:t>
      </w:r>
    </w:p>
    <w:p w:rsidR="00934FEB" w:rsidRPr="00934FEB" w:rsidRDefault="00934FEB" w:rsidP="00934FE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34FEB">
        <w:rPr>
          <w:rFonts w:ascii="Times New Roman" w:eastAsia="Times New Roman" w:hAnsi="Times New Roman" w:cs="Times New Roman"/>
          <w:b/>
          <w:bCs/>
          <w:kern w:val="36"/>
          <w:sz w:val="48"/>
          <w:szCs w:val="48"/>
          <w:lang w:eastAsia="ru-RU"/>
        </w:rPr>
        <w:t>18. ПЕРСОНАЛЬНЫЕ ДАННЫЕ, СОГЛАСИЯ И ПОРЯДОК ПРЕДОСТАВЛЕНИЯ КОНТАКТНОЙ ИНФОРМАЦИИ</w: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Обработка персональных данных Пользователей и Лицензиатов осуществляется Лицензиаром в соответствии с законодательством Российской Федерации и Политикой обработки персональных данных, размещенной на официальном сайте Лицензиара.</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1"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Регистрируясь в Программе либо используя ее функциональные возможности, Пользователь подтверждает ознакомление с Политикой обработки персональных данных и выражает согласие на обработку своих персональных данных в объеме, необходимом для исполнения настоящего Договора.</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2"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18.3.</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Пользователь самостоятельно определяет объем сведений, размещаемых им посредством функциональных возможностей Программы.</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Пользователь несет ответственность за законность размещения соответствующей информации.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3"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lastRenderedPageBreak/>
        <w:t>18.4.</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Если функциональными возможностями Программы предусмотрено размещение Пользователем контактной информации либо сведений, позволяющих установить с ним связь, Пользователь выражает согласие на предоставление доступа к такой информации Лицензиатам в случаях и порядке, предусмотренных настоящей Офертой и функциональными возможностями Программы.</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4"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18.5.</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Предоставление доступа к контактной информации осуществляется исключительно посредством использования соответствующих функциональных возможностей Программы.</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не осуществляет самостоятельную передачу контактной информации Лицензиатам вне предусмотренного Программой функционала, если иное не предусмотрено законодательством Российской Федерации.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5"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18.6.</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Объем контактной информации, предоставляемой посредством Программы, определяется Лицензиаром и может изменяться в зависимости от используемого функционала, настроек Программы, категории информационного сообщения и иных параметров, определяемых Лицензиаром.</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6"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18.7.</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После предоставления Лицензиату доступа к контактной информации посредством функциональных возможностей Программы дальнейшее использование такой информации осуществляется Лицензиатом самостоятельно с соблюдением законодательства Российской Федерации, включая законодательство о персональных данных, рекламе, связи, защите прав потребителей и иные применимые нормы.</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7"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18.8.</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не отвечает за содержание переговоров, переписки, телефонных разговоров, заключаемых договоров и иных взаимоотношений между Пользователями и Лицензиатами после предоставления доступа к контактной информации.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8"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lastRenderedPageBreak/>
        <w:t>18.9.</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Лицензиат обязуется использовать полученную контактную информацию исключительно для рассмотрения возможности оказания услуг Пользователю либо исполнения иных законных целей, непосредственно связанных с использованием функциональных возможностей Программы.</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29"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18.10.</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Лицензиату запрещается:</w:t>
      </w:r>
    </w:p>
    <w:p w:rsidR="00934FEB" w:rsidRPr="00934FEB" w:rsidRDefault="00934FEB" w:rsidP="00934FEB">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использовать контактную информацию для массовых рекламных рассылок; </w:t>
      </w:r>
    </w:p>
    <w:p w:rsidR="00934FEB" w:rsidRPr="00934FEB" w:rsidRDefault="00934FEB" w:rsidP="00934FEB">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передавать контактную информацию третьим лицам без законных оснований; </w:t>
      </w:r>
    </w:p>
    <w:p w:rsidR="00934FEB" w:rsidRPr="00934FEB" w:rsidRDefault="00934FEB" w:rsidP="00934FEB">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формировать самостоятельные базы персональных данных; </w:t>
      </w:r>
    </w:p>
    <w:p w:rsidR="00934FEB" w:rsidRPr="00934FEB" w:rsidRDefault="00934FEB" w:rsidP="00934FEB">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использовать автоматизированные средства для сбора контактной информации; </w:t>
      </w:r>
    </w:p>
    <w:p w:rsidR="00934FEB" w:rsidRPr="00934FEB" w:rsidRDefault="00934FEB" w:rsidP="00934FEB">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использовать полученные сведения способами, нарушающими законодательство Российской Федерации. </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0"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18.11.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обезличивать, архивировать, удалять либо ограничивать обработку персональных данных в случаях и порядке, предусмотренных законодательством Российской Федерации и внутренними правилами Лицензиара.</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1"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18.12.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Если Пользователь отзывает согласие на обработку персональных данных либо требует прекращения обработки в случаях, предусмотренных законодательством Российской Федерации, Лицензиар принимает меры в соответствии с требованиями закона. При этом Лицензиар вправе продолжить обработку данных в случаях, когда это допускается законодательством, в том числе для исполнения договора, защиты своих прав и законных интересов, исполнения обязанностей, установленных законом, а также хранения сведений в течение обязательных сроков.</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2"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18.13.</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Политика обработки персональных данных является неотъемлемой частью настоящей Оферты в части, регулирующей обработку персональных данных, и применяется постольку, поскольку не противоречит условиям настоящего Договора.</w:t>
      </w:r>
    </w:p>
    <w:p w:rsidR="00934FEB" w:rsidRPr="00934FEB" w:rsidRDefault="00934FEB" w:rsidP="00934FE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34FEB">
        <w:rPr>
          <w:rFonts w:ascii="Times New Roman" w:eastAsia="Times New Roman" w:hAnsi="Times New Roman" w:cs="Times New Roman"/>
          <w:b/>
          <w:bCs/>
          <w:kern w:val="36"/>
          <w:sz w:val="48"/>
          <w:szCs w:val="48"/>
          <w:lang w:eastAsia="ru-RU"/>
        </w:rPr>
        <w:lastRenderedPageBreak/>
        <w:t>19. ЭЛЕКТРОННОЕ ВЗАИМОДЕЙСТВИЕ, УВЕДОМЛЕНИЯ И ЭЛЕКТРОННЫЕ ДОКАЗАТЕЛЬСТВА</w: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Все юридически значимые действия, связанные с использованием Программы, могут совершаться посредством электронного взаимодействия между Лицензиаром, Пользователями и Лицензиатами.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3"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Электронное взаимодействие осуществляется посредством:</w:t>
      </w:r>
    </w:p>
    <w:p w:rsidR="00934FEB" w:rsidRPr="00934FEB" w:rsidRDefault="00934FEB" w:rsidP="00934FEB">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Личного кабинета; </w:t>
      </w:r>
    </w:p>
    <w:p w:rsidR="00934FEB" w:rsidRPr="00934FEB" w:rsidRDefault="00934FEB" w:rsidP="00934FEB">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официального сайта; </w:t>
      </w:r>
    </w:p>
    <w:p w:rsidR="00934FEB" w:rsidRPr="00934FEB" w:rsidRDefault="00934FEB" w:rsidP="00934FEB">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электронной почты; </w:t>
      </w:r>
    </w:p>
    <w:p w:rsidR="00934FEB" w:rsidRPr="00934FEB" w:rsidRDefault="00934FEB" w:rsidP="00934FEB">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SMS-сообщений; </w:t>
      </w:r>
    </w:p>
    <w:p w:rsidR="00934FEB" w:rsidRPr="00934FEB" w:rsidRDefault="00934FEB" w:rsidP="00934FEB">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34FEB">
        <w:rPr>
          <w:rFonts w:ascii="Times New Roman" w:eastAsia="Times New Roman" w:hAnsi="Times New Roman" w:cs="Times New Roman"/>
          <w:sz w:val="24"/>
          <w:szCs w:val="24"/>
          <w:lang w:eastAsia="ru-RU"/>
        </w:rPr>
        <w:t>push</w:t>
      </w:r>
      <w:proofErr w:type="spellEnd"/>
      <w:r w:rsidRPr="00934FEB">
        <w:rPr>
          <w:rFonts w:ascii="Times New Roman" w:eastAsia="Times New Roman" w:hAnsi="Times New Roman" w:cs="Times New Roman"/>
          <w:sz w:val="24"/>
          <w:szCs w:val="24"/>
          <w:lang w:eastAsia="ru-RU"/>
        </w:rPr>
        <w:t xml:space="preserve">-уведомлений; </w:t>
      </w:r>
    </w:p>
    <w:p w:rsidR="00934FEB" w:rsidRPr="00934FEB" w:rsidRDefault="00934FEB" w:rsidP="00934FEB">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уведомлений в интерфейсе Программы; </w:t>
      </w:r>
    </w:p>
    <w:p w:rsidR="00934FEB" w:rsidRPr="00934FEB" w:rsidRDefault="00934FEB" w:rsidP="00934FEB">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сообщений, направляемых посредством функциональных возможностей Программы; </w:t>
      </w:r>
    </w:p>
    <w:p w:rsidR="00934FEB" w:rsidRPr="00934FEB" w:rsidRDefault="00934FEB" w:rsidP="00934FEB">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иных электронных способов связи, используемых Лицензиаром. </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4"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19.3.</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Сообщения, направленные указанными способами, считаются полученными Лицензиатом с момента их направления либо размещения в Личном кабинете, если иной момент не установлен законодательством Российской Федерации или не подтвержден техническими данными информационной системы.</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5"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19.4.</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Лицензиат обязуется самостоятельно и регулярно проверять:</w:t>
      </w:r>
    </w:p>
    <w:p w:rsidR="00934FEB" w:rsidRPr="00934FEB" w:rsidRDefault="00934FEB" w:rsidP="00934FEB">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Личный кабинет; </w:t>
      </w:r>
    </w:p>
    <w:p w:rsidR="00934FEB" w:rsidRPr="00934FEB" w:rsidRDefault="00934FEB" w:rsidP="00934FEB">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адрес электронной почты; </w:t>
      </w:r>
    </w:p>
    <w:p w:rsidR="00934FEB" w:rsidRPr="00934FEB" w:rsidRDefault="00934FEB" w:rsidP="00934FEB">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номер телефона; </w:t>
      </w:r>
    </w:p>
    <w:p w:rsidR="00934FEB" w:rsidRPr="00934FEB" w:rsidRDefault="00934FEB" w:rsidP="00934FEB">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уведомления Программы. </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lastRenderedPageBreak/>
        <w:t>Риск неполучения информации вследствие несвоевременного ознакомления с указанными уведомлениями несет Лицензиат.</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6"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19.5.</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направлять Лицензиату уведомления, связанные с исполнением настоящего Договора, функционированием Программы, изменением условий Оферты, техническими работами, безопасностью учетной записи и использованием функциональных возможностей Программы.</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Такие уведомления не являются рекламой, если их направление осуществляется в целях исполнения настоящего Договора либо требований законодательства Российской Федерации.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7"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19.6.</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История операций по лицензионному счету, сведения о предоставлении доступа к функциональным возможностям Программы, журналы событий (</w:t>
      </w:r>
      <w:proofErr w:type="spellStart"/>
      <w:r w:rsidRPr="00934FEB">
        <w:rPr>
          <w:rFonts w:ascii="Times New Roman" w:eastAsia="Times New Roman" w:hAnsi="Times New Roman" w:cs="Times New Roman"/>
          <w:sz w:val="24"/>
          <w:szCs w:val="24"/>
          <w:lang w:eastAsia="ru-RU"/>
        </w:rPr>
        <w:t>логи</w:t>
      </w:r>
      <w:proofErr w:type="spellEnd"/>
      <w:r w:rsidRPr="00934FEB">
        <w:rPr>
          <w:rFonts w:ascii="Times New Roman" w:eastAsia="Times New Roman" w:hAnsi="Times New Roman" w:cs="Times New Roman"/>
          <w:sz w:val="24"/>
          <w:szCs w:val="24"/>
          <w:lang w:eastAsia="ru-RU"/>
        </w:rPr>
        <w:t>), электронные записи информационной системы, сведения о действиях в Личном кабинете и иные автоматически формируемые электронные данные могут использоваться Лицензиаром для подтверждения фактов использования Программы, исполнения обязательств по настоящему Договору и разрешения спорных ситуаций в пределах, допускаемых законодательством Российской Федерации.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8"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19.7.</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использовать автоматические средства фиксации событий, происходящих в информационной системе, включая регистрацию даты и времени совершения действий, IP-адресов, сведений об используемых устройствах, браузерах, операционных системах, технических идентификаторах и иных параметрах, необходимых для обеспечения безопасности, диагностики, предотвращения злоупотреблений и исполнения настоящего Договора.</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39"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19.8.</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В случае возникновения спора электронные данные, сформированные информационной системой в автоматическом режиме, могут использоваться в качестве доказательств в объеме, допускаемом законодательством Российской Федерации.</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При этом каждая из Сторон вправе представлять доказательства, подтверждающие либо опровергающие достоверность таких сведений.</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240"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19.9.</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Лицензиат обязан своевременно сообщать Лицензиару об изменении контактных данных, используемых для взаимодействия.</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До получения такого уведомления Лицензиар вправе использовать ранее предоставленные сведения для исполнения настоящего Договора.</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41"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19.10.</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не несет ответственности за невозможность доставки электронных сообщений, если такая невозможность вызвана:</w:t>
      </w:r>
    </w:p>
    <w:p w:rsidR="00934FEB" w:rsidRPr="00934FEB" w:rsidRDefault="00934FEB" w:rsidP="00934FEB">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предоставлением Лицензиатом недостоверных контактных данных; </w:t>
      </w:r>
    </w:p>
    <w:p w:rsidR="00934FEB" w:rsidRPr="00934FEB" w:rsidRDefault="00934FEB" w:rsidP="00934FEB">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блокировкой почтового ящика, номера телефона или иных средств связи; </w:t>
      </w:r>
    </w:p>
    <w:p w:rsidR="00934FEB" w:rsidRPr="00934FEB" w:rsidRDefault="00934FEB" w:rsidP="00934FEB">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техническими ограничениями операторов связи либо сервисов электронной почты; </w:t>
      </w:r>
    </w:p>
    <w:p w:rsidR="00934FEB" w:rsidRPr="00934FEB" w:rsidRDefault="00934FEB" w:rsidP="00934FEB">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действиями третьих лиц; </w:t>
      </w:r>
    </w:p>
    <w:p w:rsidR="00934FEB" w:rsidRPr="00934FEB" w:rsidRDefault="00934FEB" w:rsidP="00934FEB">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обстоятельствами, не зависящими от Лицензиара. </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42"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19.11.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Использование Личного кабинета после авторизации с применением корректных средств идентификации считается совершением соответствующих действий самим Лицензиатом, если им не будет доказано иное.</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43"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19.12.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хранить электронные журналы событий, сведения об операциях и иную техническую информацию в течение срока, необходимого для исполнения настоящего Договора, обеспечения безопасности Программы, защиты прав и законных интересов Лицензиара, а также в течение сроков, установленных законодательством Российской Федерации.</w:t>
      </w:r>
    </w:p>
    <w:p w:rsidR="00934FEB" w:rsidRPr="00934FEB" w:rsidRDefault="00934FEB" w:rsidP="00934FE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34FEB">
        <w:rPr>
          <w:rFonts w:ascii="Times New Roman" w:eastAsia="Times New Roman" w:hAnsi="Times New Roman" w:cs="Times New Roman"/>
          <w:b/>
          <w:bCs/>
          <w:kern w:val="36"/>
          <w:sz w:val="48"/>
          <w:szCs w:val="48"/>
          <w:lang w:eastAsia="ru-RU"/>
        </w:rPr>
        <w:t>20. АЛГОРИТМЫ ПРОГРАММЫ И ОСОБЕННОСТИ ФУНКЦИОНИРОВАНИЯ ИНФОРМАЦИОННОЙ СИСТЕМЫ</w: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lastRenderedPageBreak/>
        <w:t>20.1.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Программа функционирует с использованием программных алгоритмов, разработанных Лицензиаром либо используемых им на законных основаниях.</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Алгоритмы являются составной частью Программы и обеспечивают ее функционирование.</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44"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самостоятельно определяет принципы функционирования Программы, включая:</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обработку информации;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поиск информации;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сортировку;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фильтрацию;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ранжирование;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отображение результатов;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рекомендации;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распределение информационных сообщений;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предоставление доступа к функциональным возможностям;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расчет размера лицензионного вознаграждения; </w:t>
      </w:r>
    </w:p>
    <w:p w:rsidR="00934FEB" w:rsidRPr="00934FEB" w:rsidRDefault="00934FEB" w:rsidP="00934FEB">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иные процессы функционирования информационной системы. </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45"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20.3.</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в любое время изменять программные алгоритмы полностью либо частично без предварительного уведомления Лицензиатов.</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Такие изменения сами по себе не являются изменением настоящего Договора.</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46"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20.4.</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Алгоритмы Программы могут учитывать сведения, формируемые в процессе функционирования информационной системы, включая статистические, технические, поведенческие, географические, временные и иные параметры, определяемые Лицензиаром.</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Перечень учитываемых параметров является открытым.</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47"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20.5.</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lastRenderedPageBreak/>
        <w:t>Различным Пользователям и Лицензиатам могут отображаться различные версии интерфейса, функциональных возможностей, информационных сообщений, результатов поиска, рекомендаций, стоимости использования функциональных возможностей и иных элементов Программы.</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Само по себе такое различие не свидетельствует о нарушении прав Пользователей либо Лицензиатов.</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48"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20.6.</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проводить тестирование отдельных функциональных возможностей Программы, включая:</w:t>
      </w:r>
    </w:p>
    <w:p w:rsidR="00934FEB" w:rsidRPr="00934FEB" w:rsidRDefault="00934FEB" w:rsidP="00934FEB">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A/B-тестирование; </w:t>
      </w:r>
    </w:p>
    <w:p w:rsidR="00934FEB" w:rsidRPr="00934FEB" w:rsidRDefault="00934FEB" w:rsidP="00934FEB">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экспериментальные интерфейсы; </w:t>
      </w:r>
    </w:p>
    <w:p w:rsidR="00934FEB" w:rsidRPr="00934FEB" w:rsidRDefault="00934FEB" w:rsidP="00934FEB">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новые алгоритмы; </w:t>
      </w:r>
    </w:p>
    <w:p w:rsidR="00934FEB" w:rsidRPr="00934FEB" w:rsidRDefault="00934FEB" w:rsidP="00934FEB">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новые способы отображения информации; </w:t>
      </w:r>
    </w:p>
    <w:p w:rsidR="00934FEB" w:rsidRPr="00934FEB" w:rsidRDefault="00934FEB" w:rsidP="00934FEB">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экспериментальные модели расчета лицензионного вознаграждения; </w:t>
      </w:r>
    </w:p>
    <w:p w:rsidR="00934FEB" w:rsidRPr="00934FEB" w:rsidRDefault="00934FEB" w:rsidP="00934FEB">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иные экспериментальные функции. </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Результаты такого тестирования используются исключительно для развития и совершенствования Программы.</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49"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20.7.</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использовать технологии машинного обучения, искусственного интеллекта, автоматизированного анализа данных, прогнозирования и иные современные технологии при функционировании Программы.</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Использование таких технологий не означает принятия автоматизированных юридически значимых решений в случаях, когда законодательство Российской Федерации требует участия человека.</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50"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20.8.</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самостоятельно определять:</w:t>
      </w:r>
    </w:p>
    <w:p w:rsidR="00934FEB" w:rsidRPr="00934FEB" w:rsidRDefault="00934FEB" w:rsidP="00934FEB">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количество информационных сообщений, доступных Лицензиату; </w:t>
      </w:r>
    </w:p>
    <w:p w:rsidR="00934FEB" w:rsidRPr="00934FEB" w:rsidRDefault="00934FEB" w:rsidP="00934FEB">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последовательность их отображения; </w:t>
      </w:r>
    </w:p>
    <w:p w:rsidR="00934FEB" w:rsidRPr="00934FEB" w:rsidRDefault="00934FEB" w:rsidP="00934FEB">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срок доступности; </w:t>
      </w:r>
    </w:p>
    <w:p w:rsidR="00934FEB" w:rsidRPr="00934FEB" w:rsidRDefault="00934FEB" w:rsidP="00934FEB">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условия предоставления доступа; </w:t>
      </w:r>
    </w:p>
    <w:p w:rsidR="00934FEB" w:rsidRPr="00934FEB" w:rsidRDefault="00934FEB" w:rsidP="00934FEB">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объем отображаемых сведений; </w:t>
      </w:r>
    </w:p>
    <w:p w:rsidR="00934FEB" w:rsidRPr="00934FEB" w:rsidRDefault="00934FEB" w:rsidP="00934FEB">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перечень доступных функциональных возможностей. </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51"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lastRenderedPageBreak/>
        <w:t>20.9.</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не гарантирует, что любое информационное сообщение будет доступно каждому Лицензиату.</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Доступ к информационным сообщениям определяется функциональными возможностями Программы, ее алгоритмами и условиями использования соответствующего функционала.</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52"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20.10.</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Одно и то же информационное сообщение может быть предоставлено нескольким Лицензиатам, если иной порядок не установлен функциональными возможностями Программы.</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Лицензиат не вправе требовать предоставления ему исключительного доступа к информационному сообщению, если такая возможность прямо не предусмотрена условиями использования соответствующего функционала.</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53"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20.11.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Алгоритмы Программы, программная логика, способы расчета стоимости использования функциональных возможностей, механизмы ранжирования, рекомендации, модели обработки данных и иные технические решения являются результатами интеллектуальной деятельности Лицензиара и могут составлять коммерческую тайну в соответствии с законодательством Российской Федерации.</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Лицензиат не вправе требовать раскрытия принципов работы указанных алгоритмов, за исключением случаев, когда такая обязанность прямо предусмотрена законодательством Российской Федерации.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54"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20.12.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использовать обезличенные статистические данные, полученные в процессе функционирования Программы, для анализа, обучения алгоритмов, повышения качества работы информационной системы, разработки новых функциональных возможностей и улучшения пользовательского опыта при условии соблюдения требований законодательства Российской Федерации о персональных данных.</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55"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20.13.</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Изменение алгоритмов, функциональных возможностей или способов функционирования Программы само по себе не является ненадлежащим исполнением настоящего Договора, </w:t>
      </w:r>
      <w:r w:rsidRPr="00934FEB">
        <w:rPr>
          <w:rFonts w:ascii="Times New Roman" w:eastAsia="Times New Roman" w:hAnsi="Times New Roman" w:cs="Times New Roman"/>
          <w:sz w:val="24"/>
          <w:szCs w:val="24"/>
          <w:lang w:eastAsia="ru-RU"/>
        </w:rPr>
        <w:lastRenderedPageBreak/>
        <w:t>если Лицензиату сохраняется возможность использования оплаченного функционала либо предоставляется равноценный функционал, за исключением случаев, когда иное прямо предусмотрено законодательством Российской Федерации.</w:t>
      </w:r>
    </w:p>
    <w:p w:rsidR="00934FEB" w:rsidRPr="00934FEB" w:rsidRDefault="00934FEB" w:rsidP="00934FE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34FEB">
        <w:rPr>
          <w:rFonts w:ascii="Times New Roman" w:eastAsia="Times New Roman" w:hAnsi="Times New Roman" w:cs="Times New Roman"/>
          <w:b/>
          <w:bCs/>
          <w:kern w:val="36"/>
          <w:sz w:val="48"/>
          <w:szCs w:val="48"/>
          <w:lang w:eastAsia="ru-RU"/>
        </w:rPr>
        <w:t>21. ОСОБЕННОСТИ ФУНКЦИОНИРОВАНИЯ ПРОГРАММЫ</w: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21.1.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в любое время развивать, изменять, дополнять, модернизировать либо прекращать использование отдельных функциональных возможностей Программы, если такие изменения не противоречат законодательству Российской Федерации.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56"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21.2.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В процессе развития Программы Лицензиар вправе:</w:t>
      </w:r>
    </w:p>
    <w:p w:rsidR="00934FEB" w:rsidRPr="00934FEB" w:rsidRDefault="00934FEB" w:rsidP="00934FEB">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создавать новые функциональные возможности; </w:t>
      </w:r>
    </w:p>
    <w:p w:rsidR="00934FEB" w:rsidRPr="00934FEB" w:rsidRDefault="00934FEB" w:rsidP="00934FEB">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изменять существующие функциональные возможности; </w:t>
      </w:r>
    </w:p>
    <w:p w:rsidR="00934FEB" w:rsidRPr="00934FEB" w:rsidRDefault="00934FEB" w:rsidP="00934FEB">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объединять либо разделять функциональные возможности; </w:t>
      </w:r>
    </w:p>
    <w:p w:rsidR="00934FEB" w:rsidRPr="00934FEB" w:rsidRDefault="00934FEB" w:rsidP="00934FEB">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изменять пользовательский интерфейс; </w:t>
      </w:r>
    </w:p>
    <w:p w:rsidR="00934FEB" w:rsidRPr="00934FEB" w:rsidRDefault="00934FEB" w:rsidP="00934FEB">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изменять порядок использования отдельных функций. </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57"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21.3.</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Отдельные функциональные возможности могут предоставляться:</w:t>
      </w:r>
    </w:p>
    <w:p w:rsidR="00934FEB" w:rsidRPr="00934FEB" w:rsidRDefault="00934FEB" w:rsidP="00934FEB">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определенным категориям Пользователей; </w:t>
      </w:r>
    </w:p>
    <w:p w:rsidR="00934FEB" w:rsidRPr="00934FEB" w:rsidRDefault="00934FEB" w:rsidP="00934FEB">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отдельным регионам; </w:t>
      </w:r>
    </w:p>
    <w:p w:rsidR="00934FEB" w:rsidRPr="00934FEB" w:rsidRDefault="00934FEB" w:rsidP="00934FEB">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в тестовом режиме; </w:t>
      </w:r>
    </w:p>
    <w:p w:rsidR="00934FEB" w:rsidRPr="00934FEB" w:rsidRDefault="00934FEB" w:rsidP="00934FEB">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в рамках специальных программ; </w:t>
      </w:r>
    </w:p>
    <w:p w:rsidR="00934FEB" w:rsidRPr="00934FEB" w:rsidRDefault="00934FEB" w:rsidP="00934FEB">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в зависимости от выбранного функционала либо иных условий использования Программы. </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58"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21.4.</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проводить тестирование новых функциональных возможностей, интерфейсов и алгоритмов работы Программы.</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Во время тестирования различные Пользователи могут использовать различные версии Программы.</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259"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21.5.</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Изменение функциональных возможностей Программы само по себе не считается ненадлежащим исполнением настоящего Договора, если Лицензиату сохраняется возможность использования уже оплаченного функционала либо предоставляется равноценная возможность его использования.</w:t>
      </w:r>
    </w:p>
    <w:p w:rsidR="00934FEB" w:rsidRDefault="00934FEB" w:rsidP="00934FEB">
      <w:pPr>
        <w:pStyle w:val="1"/>
      </w:pPr>
      <w:r>
        <w:rPr>
          <w:rStyle w:val="a4"/>
          <w:b/>
          <w:bCs/>
        </w:rPr>
        <w:t>22. ИЗМЕНЕНИЕ УСЛОВИЙ ОФЕРТЫ</w:t>
      </w:r>
    </w:p>
    <w:p w:rsidR="00934FEB" w:rsidRDefault="00934FEB" w:rsidP="00934FEB">
      <w:pPr>
        <w:pStyle w:val="a3"/>
      </w:pPr>
      <w:r>
        <w:t>Это обязательный раздел для публичной оферты, но здесь важно не написать слишком широко. В российской судебной практике встречаются споры, когда компании пытались изменить условия договора задним числом или без надлежащего уведомления пользователей. Поэтому формулировки должны учитывать требования законодательства и не создавать впечатление, что любые изменения автоматически распространяются на уже исполненные обязательства.</w:t>
      </w:r>
    </w:p>
    <w:p w:rsidR="00934FEB" w:rsidRDefault="00934FEB" w:rsidP="00934FEB">
      <w:pPr>
        <w:pStyle w:val="a3"/>
      </w:pPr>
      <w:r>
        <w:t>Я бы предложил такую редакцию.</w:t>
      </w:r>
    </w:p>
    <w:p w:rsidR="00934FEB" w:rsidRDefault="00AC1876" w:rsidP="00934FEB">
      <w:r>
        <w:pict>
          <v:rect id="_x0000_i1260" style="width:0;height:1.5pt" o:hralign="center" o:hrstd="t" o:hr="t" fillcolor="#a0a0a0" stroked="f"/>
        </w:pict>
      </w:r>
    </w:p>
    <w:p w:rsidR="00934FEB" w:rsidRDefault="00934FEB" w:rsidP="00934FEB">
      <w:pPr>
        <w:pStyle w:val="1"/>
      </w:pPr>
      <w:r>
        <w:t>22. ИЗМЕНЕНИЕ УСЛОВИЙ ОФЕРТЫ</w:t>
      </w:r>
    </w:p>
    <w:p w:rsidR="00934FEB" w:rsidRDefault="00934FEB" w:rsidP="00934FEB">
      <w:pPr>
        <w:pStyle w:val="2"/>
      </w:pPr>
      <w:r>
        <w:t>22.1.</w:t>
      </w:r>
    </w:p>
    <w:p w:rsidR="00934FEB" w:rsidRDefault="00934FEB" w:rsidP="00934FEB">
      <w:pPr>
        <w:pStyle w:val="a3"/>
      </w:pPr>
      <w:r>
        <w:t>Лицензиар вправе вносить изменения в настоящую Оферту в одностороннем порядке.</w:t>
      </w:r>
    </w:p>
    <w:p w:rsidR="00934FEB" w:rsidRDefault="00934FEB" w:rsidP="00934FEB">
      <w:pPr>
        <w:pStyle w:val="a3"/>
      </w:pPr>
      <w:r>
        <w:t>Изменения вступают в силу с даты, указанной в новой редакции Оферты, если иной срок не установлен Лицензиаром.</w:t>
      </w:r>
    </w:p>
    <w:p w:rsidR="00934FEB" w:rsidRDefault="00AC1876" w:rsidP="00934FEB">
      <w:r>
        <w:pict>
          <v:rect id="_x0000_i1261" style="width:0;height:1.5pt" o:hralign="center" o:hrstd="t" o:hr="t" fillcolor="#a0a0a0" stroked="f"/>
        </w:pict>
      </w:r>
    </w:p>
    <w:p w:rsidR="00934FEB" w:rsidRDefault="00934FEB" w:rsidP="00934FEB">
      <w:pPr>
        <w:pStyle w:val="2"/>
      </w:pPr>
      <w:r>
        <w:t>22.2.</w:t>
      </w:r>
    </w:p>
    <w:p w:rsidR="00934FEB" w:rsidRDefault="00934FEB" w:rsidP="00934FEB">
      <w:pPr>
        <w:pStyle w:val="a3"/>
      </w:pPr>
      <w:r>
        <w:t>Актуальная редакция Оферты размещается на официальном сайте Лицензиара и становится доступной Пользователям для ознакомления.</w:t>
      </w:r>
    </w:p>
    <w:p w:rsidR="00934FEB" w:rsidRDefault="00AC1876" w:rsidP="00934FEB">
      <w:r>
        <w:pict>
          <v:rect id="_x0000_i1262" style="width:0;height:1.5pt" o:hralign="center" o:hrstd="t" o:hr="t" fillcolor="#a0a0a0" stroked="f"/>
        </w:pict>
      </w:r>
    </w:p>
    <w:p w:rsidR="00934FEB" w:rsidRDefault="00934FEB" w:rsidP="00934FEB">
      <w:pPr>
        <w:pStyle w:val="2"/>
      </w:pPr>
      <w:r>
        <w:t>22.3.</w:t>
      </w:r>
    </w:p>
    <w:p w:rsidR="00934FEB" w:rsidRDefault="00934FEB" w:rsidP="00934FEB">
      <w:pPr>
        <w:pStyle w:val="a3"/>
      </w:pPr>
      <w:r>
        <w:t>Изменения не распространяются на обязательства, которые были полностью исполнены до даты вступления новой редакции Оферты в силу, если иное не предусмотрено законодательством Российской Федерации.</w:t>
      </w:r>
    </w:p>
    <w:p w:rsidR="00934FEB" w:rsidRDefault="00AC1876" w:rsidP="00934FEB">
      <w:r>
        <w:pict>
          <v:rect id="_x0000_i1263" style="width:0;height:1.5pt" o:hralign="center" o:hrstd="t" o:hr="t" fillcolor="#a0a0a0" stroked="f"/>
        </w:pict>
      </w:r>
    </w:p>
    <w:p w:rsidR="00934FEB" w:rsidRDefault="00934FEB" w:rsidP="00934FEB">
      <w:pPr>
        <w:pStyle w:val="2"/>
      </w:pPr>
      <w:r>
        <w:lastRenderedPageBreak/>
        <w:t>22.4.</w:t>
      </w:r>
    </w:p>
    <w:p w:rsidR="00934FEB" w:rsidRDefault="00934FEB" w:rsidP="00934FEB">
      <w:pPr>
        <w:pStyle w:val="a3"/>
      </w:pPr>
      <w:r>
        <w:t>Продолжение использования Программы после вступления новой редакции Оферты в силу означает согласие Лицензиата с измененными условиями.</w:t>
      </w:r>
    </w:p>
    <w:p w:rsidR="00934FEB" w:rsidRDefault="00934FEB" w:rsidP="00934FEB">
      <w:pPr>
        <w:pStyle w:val="a3"/>
      </w:pPr>
      <w:r>
        <w:t>Если Лицензиат не согласен с изменениями, он вправе прекратить использование Программы.</w:t>
      </w:r>
    </w:p>
    <w:p w:rsidR="00934FEB" w:rsidRDefault="00AC1876" w:rsidP="00934FEB">
      <w:r>
        <w:pict>
          <v:rect id="_x0000_i1264" style="width:0;height:1.5pt" o:hralign="center" o:hrstd="t" o:hr="t" fillcolor="#a0a0a0" stroked="f"/>
        </w:pict>
      </w:r>
    </w:p>
    <w:p w:rsidR="00934FEB" w:rsidRDefault="00934FEB" w:rsidP="00934FEB">
      <w:pPr>
        <w:pStyle w:val="2"/>
      </w:pPr>
      <w:r>
        <w:t>22.5.</w:t>
      </w:r>
    </w:p>
    <w:p w:rsidR="00934FEB" w:rsidRDefault="00934FEB" w:rsidP="00934FEB">
      <w:pPr>
        <w:pStyle w:val="a3"/>
      </w:pPr>
      <w:r>
        <w:t>Лицензиар вправе изменять описание функциональных возможностей, тарифов, стоимости лицензионного вознаграждения, алгоритмов работы Программы, пользовательского интерфейса и иных условий использования Программы с учетом положений настоящей Оферты и требований законодательства Российской Федерации.</w:t>
      </w:r>
    </w:p>
    <w:p w:rsidR="00934FEB" w:rsidRDefault="00AC1876" w:rsidP="00934FEB">
      <w:r>
        <w:pict>
          <v:rect id="_x0000_i1265" style="width:0;height:1.5pt" o:hralign="center" o:hrstd="t" o:hr="t" fillcolor="#a0a0a0" stroked="f"/>
        </w:pict>
      </w:r>
    </w:p>
    <w:p w:rsidR="00934FEB" w:rsidRDefault="00934FEB" w:rsidP="00934FEB">
      <w:pPr>
        <w:pStyle w:val="2"/>
      </w:pPr>
      <w:r>
        <w:t>22.6.</w:t>
      </w:r>
    </w:p>
    <w:p w:rsidR="00934FEB" w:rsidRDefault="00934FEB" w:rsidP="00934FEB">
      <w:pPr>
        <w:pStyle w:val="a3"/>
      </w:pPr>
      <w:r>
        <w:t>Изменение условий настоящей Оферты не влияет на действительность ранее предоставленных Лицензиату прав использования Программы и не влечет пересмотра обязательств, надлежащим образом исполненных до вступления соответствующих изменений в силу, если иное прямо не предусмотрено законом.</w:t>
      </w:r>
    </w:p>
    <w:p w:rsidR="00934FEB" w:rsidRPr="00934FEB" w:rsidRDefault="00934FEB" w:rsidP="00934FE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34FEB">
        <w:rPr>
          <w:rFonts w:ascii="Times New Roman" w:eastAsia="Times New Roman" w:hAnsi="Times New Roman" w:cs="Times New Roman"/>
          <w:b/>
          <w:bCs/>
          <w:kern w:val="36"/>
          <w:sz w:val="48"/>
          <w:szCs w:val="48"/>
          <w:lang w:eastAsia="ru-RU"/>
        </w:rPr>
        <w:t>23. СРОК ДЕЙСТВИЯ ДОГОВОРА</w: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23.1.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Настоящий Договор считается заключенным с момента его акцепта Лицензиатом в порядке, предусмотренном настоящей Офертой.</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66"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23.2.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Договор действует в течение всего периода использования Лицензиатом Программы, если иное не предусмотрено настоящей Офертой либо законодательством Российской Федерации.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67"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23.3.</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Предоставленная Лицензиату простая (неисключительная) лицензия действует в пределах срока использования соответствующих функциональных возможностей Программы.</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268"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23.4.</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Прекращение использования Программы Лицензиатом не прекращает действие положений настоящего Договора, которые по своему характеру должны сохранять силу после прекращения его действия, включая положения:</w:t>
      </w:r>
    </w:p>
    <w:p w:rsidR="00934FEB" w:rsidRPr="00934FEB" w:rsidRDefault="00934FEB" w:rsidP="00934FEB">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об интеллектуальной собственности; </w:t>
      </w:r>
    </w:p>
    <w:p w:rsidR="00934FEB" w:rsidRPr="00934FEB" w:rsidRDefault="00934FEB" w:rsidP="00934FEB">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об ограничении ответственности; </w:t>
      </w:r>
    </w:p>
    <w:p w:rsidR="00934FEB" w:rsidRPr="00934FEB" w:rsidRDefault="00934FEB" w:rsidP="00934FEB">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 конфиденциальности (при наличии); </w:t>
      </w:r>
    </w:p>
    <w:p w:rsidR="00934FEB" w:rsidRPr="00934FEB" w:rsidRDefault="00934FEB" w:rsidP="00934FEB">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 порядке разрешения споров; </w:t>
      </w:r>
    </w:p>
    <w:p w:rsidR="00934FEB" w:rsidRPr="00934FEB" w:rsidRDefault="00934FEB" w:rsidP="00934FEB">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об использовании ранее полученной информации; </w:t>
      </w:r>
    </w:p>
    <w:p w:rsidR="00934FEB" w:rsidRPr="00934FEB" w:rsidRDefault="00934FEB" w:rsidP="00934FEB">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об иных обязательствах, которые по своей природе продолжают действовать после прекращения использования Программы. </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69"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23.5.</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Лицензиар вправе прекратить действие настоящего Договора в случаях, предусмотренных настоящей Офертой либо законодательством Российской Федерации.</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70" style="width:0;height:1.5pt" o:hralign="center" o:hrstd="t" o:hr="t" fillcolor="#a0a0a0" stroked="f"/>
        </w:pict>
      </w:r>
    </w:p>
    <w:p w:rsidR="00934FEB" w:rsidRPr="00934FEB" w:rsidRDefault="00934FEB" w:rsidP="00934FE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34FEB">
        <w:rPr>
          <w:rFonts w:ascii="Times New Roman" w:eastAsia="Times New Roman" w:hAnsi="Times New Roman" w:cs="Times New Roman"/>
          <w:b/>
          <w:bCs/>
          <w:kern w:val="36"/>
          <w:sz w:val="48"/>
          <w:szCs w:val="48"/>
          <w:lang w:eastAsia="ru-RU"/>
        </w:rPr>
        <w:t>24. ОБСТОЯТЕЛЬСТВА НЕПРЕОДОЛИМОЙ СИЛЫ</w: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24.1.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Стороны освобождаются от ответственности за полное или частичное неисполнение обязательств по настоящему Договору, если такое неисполнение явилось следствием обстоятельств непреодолимой силы, возникших после заключения настоящего Договора и не зависящих от воли Сторон.</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71"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24.2.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К обстоятельствам непреодолимой силы относятся чрезвычайные и непредотвратимые при данных условиях обстоятельства, включая, но не ограничиваясь:</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стихийными бедствиями;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пожарами;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наводнениями;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землетрясениями;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эпидемиями;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военными действиями;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lastRenderedPageBreak/>
        <w:t xml:space="preserve">террористическими актами;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массовыми беспорядками;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решениями органов государственной власти;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перебоями в работе сетей связи общего пользования;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масштабными сбоями инфраструктуры центров обработки данных; </w:t>
      </w:r>
    </w:p>
    <w:p w:rsidR="00934FEB" w:rsidRPr="00934FEB" w:rsidRDefault="00934FEB" w:rsidP="00934FEB">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 xml:space="preserve">иными обстоятельствами, признаваемыми обстоятельствами непреодолимой силы в соответствии с законодательством Российской Федерации. </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72"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24.3.</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Сторона, для которой стало невозможно исполнение обязательств вследствие обстоятельств непреодолимой силы, обязуется в разумный срок уведомить другую Сторону о наступлении таких обстоятельств, если это объективно возможно.</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73"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24.4.</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После прекращения действия обстоятельств непреодолимой силы исполнение обязательств по настоящему Договору продолжается в обычном порядке.</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74" style="width:0;height:1.5pt" o:hralign="center" o:hrstd="t" o:hr="t" fillcolor="#a0a0a0" stroked="f"/>
        </w:pict>
      </w:r>
    </w:p>
    <w:p w:rsidR="00934FEB" w:rsidRPr="00934FEB" w:rsidRDefault="00934FEB" w:rsidP="00934FE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34FEB">
        <w:rPr>
          <w:rFonts w:ascii="Times New Roman" w:eastAsia="Times New Roman" w:hAnsi="Times New Roman" w:cs="Times New Roman"/>
          <w:b/>
          <w:bCs/>
          <w:kern w:val="36"/>
          <w:sz w:val="48"/>
          <w:szCs w:val="48"/>
          <w:lang w:eastAsia="ru-RU"/>
        </w:rPr>
        <w:t>25. ПОРЯДОК РАЗРЕШЕНИЯ СПОРОВ</w: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25.1.</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Все споры и разногласия, возникающие между Сторонами в связи с заключением, исполнением, изменением, прекращением либо толкованием настоящего Договора, разрешаются путем переговоров.</w:t>
      </w:r>
    </w:p>
    <w:p w:rsidR="00934FEB" w:rsidRPr="00934FEB" w:rsidRDefault="00AC1876" w:rsidP="00934F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275" style="width:0;height:1.5pt" o:hralign="center" o:hrstd="t" o:hr="t" fillcolor="#a0a0a0" stroked="f"/>
        </w:pict>
      </w:r>
    </w:p>
    <w:p w:rsidR="00934FEB" w:rsidRPr="00934FEB" w:rsidRDefault="00934FEB" w:rsidP="00934FE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34FEB">
        <w:rPr>
          <w:rFonts w:ascii="Times New Roman" w:eastAsia="Times New Roman" w:hAnsi="Times New Roman" w:cs="Times New Roman"/>
          <w:b/>
          <w:bCs/>
          <w:sz w:val="36"/>
          <w:szCs w:val="36"/>
          <w:lang w:eastAsia="ru-RU"/>
        </w:rPr>
        <w:t>25.2.</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До обращения в суд заинтересованная Сторона вправе направить другой Стороне письменную претензию.</w:t>
      </w:r>
    </w:p>
    <w:p w:rsidR="00934FEB" w:rsidRPr="00934FEB" w:rsidRDefault="00934FEB" w:rsidP="00934FEB">
      <w:pPr>
        <w:spacing w:before="100" w:beforeAutospacing="1" w:after="100" w:afterAutospacing="1" w:line="240" w:lineRule="auto"/>
        <w:rPr>
          <w:rFonts w:ascii="Times New Roman" w:eastAsia="Times New Roman" w:hAnsi="Times New Roman" w:cs="Times New Roman"/>
          <w:sz w:val="24"/>
          <w:szCs w:val="24"/>
          <w:lang w:eastAsia="ru-RU"/>
        </w:rPr>
      </w:pPr>
      <w:r w:rsidRPr="00934FEB">
        <w:rPr>
          <w:rFonts w:ascii="Times New Roman" w:eastAsia="Times New Roman" w:hAnsi="Times New Roman" w:cs="Times New Roman"/>
          <w:sz w:val="24"/>
          <w:szCs w:val="24"/>
          <w:lang w:eastAsia="ru-RU"/>
        </w:rPr>
        <w:t>Если обязательный претензионный порядок установлен законодательством Российской Федерации, Стороны обязуются его соблюдать.</w:t>
      </w:r>
    </w:p>
    <w:p w:rsidR="00934FEB" w:rsidRDefault="00934FEB" w:rsidP="00934FEB">
      <w:pPr>
        <w:pStyle w:val="2"/>
      </w:pPr>
      <w:r>
        <w:t>25.3.</w:t>
      </w:r>
    </w:p>
    <w:p w:rsidR="00934FEB" w:rsidRDefault="00934FEB" w:rsidP="00934FEB">
      <w:pPr>
        <w:pStyle w:val="a3"/>
      </w:pPr>
      <w:r>
        <w:t>Претензия может быть направлена посредством электронной почты, через Личный кабинет либо иным способом, позволяющим подтвердить факт ее направления и получения.</w:t>
      </w:r>
    </w:p>
    <w:p w:rsidR="00934FEB" w:rsidRDefault="00AC1876" w:rsidP="00934FEB">
      <w:r>
        <w:lastRenderedPageBreak/>
        <w:pict>
          <v:rect id="_x0000_i1276" style="width:0;height:1.5pt" o:hralign="center" o:hrstd="t" o:hr="t" fillcolor="#a0a0a0" stroked="f"/>
        </w:pict>
      </w:r>
    </w:p>
    <w:p w:rsidR="00934FEB" w:rsidRDefault="00934FEB" w:rsidP="00934FEB">
      <w:pPr>
        <w:pStyle w:val="2"/>
      </w:pPr>
      <w:r>
        <w:t>25.4.</w:t>
      </w:r>
    </w:p>
    <w:p w:rsidR="00934FEB" w:rsidRDefault="00934FEB" w:rsidP="00934FEB">
      <w:pPr>
        <w:pStyle w:val="a3"/>
      </w:pPr>
      <w:r>
        <w:t xml:space="preserve">При </w:t>
      </w:r>
      <w:proofErr w:type="spellStart"/>
      <w:r>
        <w:t>недостижении</w:t>
      </w:r>
      <w:proofErr w:type="spellEnd"/>
      <w:r>
        <w:t xml:space="preserve"> соглашения спор подлежит рассмотрению судом в соответствии с законодательством Российской Федерации.</w:t>
      </w:r>
    </w:p>
    <w:p w:rsidR="00934FEB" w:rsidRDefault="00AC1876" w:rsidP="00934FEB">
      <w:r>
        <w:pict>
          <v:rect id="_x0000_i1277" style="width:0;height:1.5pt" o:hralign="center" o:hrstd="t" o:hr="t" fillcolor="#a0a0a0" stroked="f"/>
        </w:pict>
      </w:r>
    </w:p>
    <w:p w:rsidR="00934FEB" w:rsidRDefault="00934FEB" w:rsidP="00934FEB">
      <w:pPr>
        <w:pStyle w:val="2"/>
      </w:pPr>
      <w:r>
        <w:t>25.5.</w:t>
      </w:r>
    </w:p>
    <w:p w:rsidR="00934FEB" w:rsidRDefault="00934FEB" w:rsidP="00934FEB">
      <w:pPr>
        <w:pStyle w:val="a3"/>
      </w:pPr>
      <w:r>
        <w:t>К настоящему Договору применяется право Российской Федерации.</w:t>
      </w:r>
    </w:p>
    <w:p w:rsidR="00934FEB" w:rsidRDefault="00AC1876" w:rsidP="00934FEB">
      <w:r>
        <w:pict>
          <v:rect id="_x0000_i1278" style="width:0;height:1.5pt" o:hralign="center" o:hrstd="t" o:hr="t" fillcolor="#a0a0a0" stroked="f"/>
        </w:pict>
      </w:r>
    </w:p>
    <w:p w:rsidR="00934FEB" w:rsidRDefault="00934FEB" w:rsidP="00934FEB">
      <w:pPr>
        <w:pStyle w:val="1"/>
      </w:pPr>
      <w:r>
        <w:t>26. ЗАКЛЮЧИТЕЛЬНЫЕ ПОЛОЖЕНИЯ</w:t>
      </w:r>
    </w:p>
    <w:p w:rsidR="00934FEB" w:rsidRDefault="00934FEB" w:rsidP="00934FEB">
      <w:pPr>
        <w:pStyle w:val="2"/>
      </w:pPr>
      <w:r>
        <w:t>26.1.</w:t>
      </w:r>
    </w:p>
    <w:p w:rsidR="00934FEB" w:rsidRDefault="00934FEB" w:rsidP="00934FEB">
      <w:pPr>
        <w:pStyle w:val="a3"/>
      </w:pPr>
      <w:r>
        <w:t>Если какое-либо положение настоящей Оферты будет признано недействительным либо неисполнимым, это не влечет недействительность остальных положений настоящего Договора.</w:t>
      </w:r>
    </w:p>
    <w:p w:rsidR="00934FEB" w:rsidRDefault="00AC1876" w:rsidP="00934FEB">
      <w:r>
        <w:pict>
          <v:rect id="_x0000_i1279" style="width:0;height:1.5pt" o:hralign="center" o:hrstd="t" o:hr="t" fillcolor="#a0a0a0" stroked="f"/>
        </w:pict>
      </w:r>
    </w:p>
    <w:p w:rsidR="00934FEB" w:rsidRDefault="00934FEB" w:rsidP="00934FEB">
      <w:pPr>
        <w:pStyle w:val="2"/>
      </w:pPr>
      <w:r>
        <w:t>26.2.</w:t>
      </w:r>
    </w:p>
    <w:p w:rsidR="00934FEB" w:rsidRDefault="00934FEB" w:rsidP="00934FEB">
      <w:pPr>
        <w:pStyle w:val="a3"/>
      </w:pPr>
      <w:r>
        <w:t>Бездействие Лицензиара в случае нарушения Лицензиатом условий настоящего Договора не означает отказ Лицензиара от права требовать соблюдения настоящей Оферты в дальнейшем.</w:t>
      </w:r>
    </w:p>
    <w:p w:rsidR="00934FEB" w:rsidRDefault="00AC1876" w:rsidP="00934FEB">
      <w:r>
        <w:pict>
          <v:rect id="_x0000_i1280" style="width:0;height:1.5pt" o:hralign="center" o:hrstd="t" o:hr="t" fillcolor="#a0a0a0" stroked="f"/>
        </w:pict>
      </w:r>
    </w:p>
    <w:p w:rsidR="00934FEB" w:rsidRDefault="00934FEB" w:rsidP="00934FEB">
      <w:pPr>
        <w:pStyle w:val="2"/>
      </w:pPr>
      <w:r>
        <w:t>26.3.</w:t>
      </w:r>
    </w:p>
    <w:p w:rsidR="00934FEB" w:rsidRDefault="00934FEB" w:rsidP="00934FEB">
      <w:pPr>
        <w:pStyle w:val="a3"/>
      </w:pPr>
      <w:r>
        <w:t>Заголовки разделов используются исключительно для удобства восприятия текста и не влияют на толкование условий настоящего Договора.</w:t>
      </w:r>
    </w:p>
    <w:p w:rsidR="00934FEB" w:rsidRDefault="00AC1876" w:rsidP="00934FEB">
      <w:r>
        <w:pict>
          <v:rect id="_x0000_i1281" style="width:0;height:1.5pt" o:hralign="center" o:hrstd="t" o:hr="t" fillcolor="#a0a0a0" stroked="f"/>
        </w:pict>
      </w:r>
    </w:p>
    <w:p w:rsidR="00934FEB" w:rsidRDefault="00934FEB" w:rsidP="00934FEB">
      <w:pPr>
        <w:pStyle w:val="2"/>
      </w:pPr>
      <w:r>
        <w:t>26.4.</w:t>
      </w:r>
    </w:p>
    <w:p w:rsidR="00934FEB" w:rsidRDefault="00934FEB" w:rsidP="00934FEB">
      <w:pPr>
        <w:pStyle w:val="a3"/>
      </w:pPr>
      <w:r>
        <w:t>Во всем, что не урегулировано настоящей Офертой, Стороны руководствуются законодательством Российской Федерации.</w:t>
      </w:r>
    </w:p>
    <w:p w:rsidR="00934FEB" w:rsidRDefault="00AC1876" w:rsidP="00934FEB">
      <w:r>
        <w:pict>
          <v:rect id="_x0000_i1282" style="width:0;height:1.5pt" o:hralign="center" o:hrstd="t" o:hr="t" fillcolor="#a0a0a0" stroked="f"/>
        </w:pict>
      </w:r>
    </w:p>
    <w:p w:rsidR="00934FEB" w:rsidRDefault="00934FEB" w:rsidP="00934FEB">
      <w:pPr>
        <w:pStyle w:val="1"/>
      </w:pPr>
      <w:r>
        <w:lastRenderedPageBreak/>
        <w:t>27. РЕКВИЗИТЫ ЛИЦЕНЗИАРА</w:t>
      </w:r>
    </w:p>
    <w:p w:rsidR="00AC1876" w:rsidRDefault="00AC1876" w:rsidP="00AC1876">
      <w:pPr>
        <w:pStyle w:val="a3"/>
        <w:shd w:val="clear" w:color="auto" w:fill="FFFFFF"/>
        <w:spacing w:before="0" w:beforeAutospacing="0" w:after="75" w:afterAutospacing="0" w:line="360" w:lineRule="atLeast"/>
        <w:ind w:left="375"/>
        <w:rPr>
          <w:rFonts w:ascii="Arial" w:hAnsi="Arial" w:cs="Arial"/>
          <w:color w:val="000000"/>
        </w:rPr>
      </w:pPr>
      <w:bookmarkStart w:id="0" w:name="_GoBack"/>
      <w:bookmarkEnd w:id="0"/>
      <w:r>
        <w:rPr>
          <w:rFonts w:ascii="Arial" w:hAnsi="Arial" w:cs="Arial"/>
          <w:color w:val="000000"/>
        </w:rPr>
        <w:t>ИП Борисов Виктор Александрович</w:t>
      </w:r>
    </w:p>
    <w:p w:rsidR="00AC1876" w:rsidRDefault="00AC1876" w:rsidP="00AC1876">
      <w:pPr>
        <w:pStyle w:val="a3"/>
        <w:shd w:val="clear" w:color="auto" w:fill="FFFFFF"/>
        <w:spacing w:before="0" w:beforeAutospacing="0" w:after="75" w:afterAutospacing="0" w:line="360" w:lineRule="atLeast"/>
        <w:ind w:left="375"/>
        <w:rPr>
          <w:rFonts w:ascii="Arial" w:hAnsi="Arial" w:cs="Arial"/>
          <w:color w:val="000000"/>
        </w:rPr>
      </w:pPr>
      <w:r>
        <w:rPr>
          <w:rFonts w:ascii="Arial" w:hAnsi="Arial" w:cs="Arial"/>
          <w:color w:val="000000"/>
        </w:rPr>
        <w:t>ИНН 632204355152</w:t>
      </w:r>
    </w:p>
    <w:p w:rsidR="00AC1876" w:rsidRDefault="00AC1876" w:rsidP="00AC1876">
      <w:pPr>
        <w:pStyle w:val="a3"/>
        <w:shd w:val="clear" w:color="auto" w:fill="FFFFFF"/>
        <w:spacing w:before="0" w:beforeAutospacing="0" w:after="75" w:afterAutospacing="0" w:line="360" w:lineRule="atLeast"/>
        <w:ind w:left="375"/>
        <w:rPr>
          <w:rFonts w:ascii="Arial" w:hAnsi="Arial" w:cs="Arial"/>
          <w:color w:val="000000"/>
        </w:rPr>
      </w:pPr>
      <w:r>
        <w:rPr>
          <w:rFonts w:ascii="Arial" w:hAnsi="Arial" w:cs="Arial"/>
          <w:color w:val="000000"/>
        </w:rPr>
        <w:t>ОГРНИП 325632700029315</w:t>
      </w:r>
    </w:p>
    <w:p w:rsidR="00AC1876" w:rsidRDefault="00AC1876" w:rsidP="00AC1876">
      <w:pPr>
        <w:pStyle w:val="a3"/>
        <w:shd w:val="clear" w:color="auto" w:fill="FFFFFF"/>
        <w:spacing w:before="0" w:beforeAutospacing="0" w:after="75" w:afterAutospacing="0" w:line="360" w:lineRule="atLeast"/>
        <w:ind w:left="375"/>
        <w:rPr>
          <w:rFonts w:ascii="Arial" w:hAnsi="Arial" w:cs="Arial"/>
          <w:color w:val="000000"/>
        </w:rPr>
      </w:pPr>
      <w:r>
        <w:rPr>
          <w:rFonts w:ascii="Arial" w:hAnsi="Arial" w:cs="Arial"/>
          <w:color w:val="000000"/>
        </w:rPr>
        <w:t>Юридический адрес: г. Москва, ул. Марксистская, д. 3, стр. 1</w:t>
      </w:r>
    </w:p>
    <w:p w:rsidR="00AC1876" w:rsidRDefault="00AC1876" w:rsidP="00AC1876">
      <w:pPr>
        <w:pStyle w:val="a3"/>
        <w:shd w:val="clear" w:color="auto" w:fill="FFFFFF"/>
        <w:spacing w:before="0" w:beforeAutospacing="0" w:after="75" w:afterAutospacing="0" w:line="360" w:lineRule="atLeast"/>
        <w:ind w:left="375"/>
        <w:rPr>
          <w:rFonts w:ascii="Arial" w:hAnsi="Arial" w:cs="Arial"/>
          <w:color w:val="000000"/>
        </w:rPr>
      </w:pPr>
      <w:r>
        <w:rPr>
          <w:rFonts w:ascii="Arial" w:hAnsi="Arial" w:cs="Arial"/>
          <w:color w:val="000000"/>
        </w:rPr>
        <w:t>р/с 40802810200007934626</w:t>
      </w:r>
    </w:p>
    <w:p w:rsidR="00AC1876" w:rsidRDefault="00AC1876" w:rsidP="00AC1876">
      <w:pPr>
        <w:pStyle w:val="a3"/>
        <w:shd w:val="clear" w:color="auto" w:fill="FFFFFF"/>
        <w:spacing w:before="0" w:beforeAutospacing="0" w:after="75" w:afterAutospacing="0" w:line="360" w:lineRule="atLeast"/>
        <w:ind w:left="375"/>
        <w:rPr>
          <w:rFonts w:ascii="Arial" w:hAnsi="Arial" w:cs="Arial"/>
          <w:color w:val="000000"/>
        </w:rPr>
      </w:pPr>
      <w:r>
        <w:rPr>
          <w:rFonts w:ascii="Arial" w:hAnsi="Arial" w:cs="Arial"/>
          <w:color w:val="000000"/>
        </w:rPr>
        <w:t xml:space="preserve">Банк: АО </w:t>
      </w:r>
      <w:proofErr w:type="spellStart"/>
      <w:r>
        <w:rPr>
          <w:rFonts w:ascii="Arial" w:hAnsi="Arial" w:cs="Arial"/>
          <w:color w:val="000000"/>
        </w:rPr>
        <w:t>ТБанк</w:t>
      </w:r>
      <w:proofErr w:type="spellEnd"/>
    </w:p>
    <w:p w:rsidR="00AC1876" w:rsidRDefault="00AC1876" w:rsidP="00AC1876">
      <w:pPr>
        <w:pStyle w:val="a3"/>
        <w:shd w:val="clear" w:color="auto" w:fill="FFFFFF"/>
        <w:spacing w:before="0" w:beforeAutospacing="0" w:after="75" w:afterAutospacing="0" w:line="360" w:lineRule="atLeast"/>
        <w:ind w:left="375"/>
        <w:rPr>
          <w:rFonts w:ascii="Arial" w:hAnsi="Arial" w:cs="Arial"/>
          <w:color w:val="000000"/>
        </w:rPr>
      </w:pPr>
      <w:r>
        <w:rPr>
          <w:rFonts w:ascii="Arial" w:hAnsi="Arial" w:cs="Arial"/>
          <w:color w:val="000000"/>
        </w:rPr>
        <w:t>к/с 30101810145250000974</w:t>
      </w:r>
    </w:p>
    <w:p w:rsidR="00AC1876" w:rsidRDefault="00AC1876" w:rsidP="00AC1876">
      <w:pPr>
        <w:pStyle w:val="a3"/>
        <w:shd w:val="clear" w:color="auto" w:fill="FFFFFF"/>
        <w:spacing w:before="0" w:beforeAutospacing="0" w:after="75" w:afterAutospacing="0" w:line="360" w:lineRule="atLeast"/>
        <w:ind w:left="375"/>
        <w:rPr>
          <w:rFonts w:ascii="Arial" w:hAnsi="Arial" w:cs="Arial"/>
          <w:color w:val="000000"/>
        </w:rPr>
      </w:pPr>
      <w:r>
        <w:rPr>
          <w:rFonts w:ascii="Arial" w:hAnsi="Arial" w:cs="Arial"/>
          <w:color w:val="000000"/>
        </w:rPr>
        <w:t>БИК 044525974</w:t>
      </w:r>
    </w:p>
    <w:p w:rsidR="00934FEB" w:rsidRPr="00E977B2" w:rsidRDefault="00934FEB" w:rsidP="00E977B2">
      <w:pPr>
        <w:spacing w:before="100" w:beforeAutospacing="1" w:after="100" w:afterAutospacing="1" w:line="240" w:lineRule="auto"/>
        <w:rPr>
          <w:rFonts w:ascii="Times New Roman" w:eastAsia="Times New Roman" w:hAnsi="Times New Roman" w:cs="Times New Roman"/>
          <w:sz w:val="24"/>
          <w:szCs w:val="24"/>
          <w:lang w:eastAsia="ru-RU"/>
        </w:rPr>
      </w:pPr>
    </w:p>
    <w:p w:rsidR="007A3DC0" w:rsidRDefault="007A3DC0"/>
    <w:p w:rsidR="00AD07FC" w:rsidRDefault="00FA6F52">
      <w:r>
        <w:br w:type="page"/>
      </w:r>
    </w:p>
    <w:p w:rsidR="00AD07FC" w:rsidRDefault="00AD07FC"/>
    <w:sectPr w:rsidR="00AD07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231D"/>
    <w:multiLevelType w:val="multilevel"/>
    <w:tmpl w:val="A3DA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F15C3"/>
    <w:multiLevelType w:val="multilevel"/>
    <w:tmpl w:val="F7FE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17DD9"/>
    <w:multiLevelType w:val="multilevel"/>
    <w:tmpl w:val="6C48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D695B"/>
    <w:multiLevelType w:val="multilevel"/>
    <w:tmpl w:val="1062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E039A"/>
    <w:multiLevelType w:val="multilevel"/>
    <w:tmpl w:val="A5D4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439B5"/>
    <w:multiLevelType w:val="multilevel"/>
    <w:tmpl w:val="20EA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E76D3"/>
    <w:multiLevelType w:val="multilevel"/>
    <w:tmpl w:val="76C0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A76F45"/>
    <w:multiLevelType w:val="multilevel"/>
    <w:tmpl w:val="EAB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22CEE"/>
    <w:multiLevelType w:val="multilevel"/>
    <w:tmpl w:val="C584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4F2719"/>
    <w:multiLevelType w:val="multilevel"/>
    <w:tmpl w:val="2F50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61442A"/>
    <w:multiLevelType w:val="multilevel"/>
    <w:tmpl w:val="A6B6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17B4A"/>
    <w:multiLevelType w:val="multilevel"/>
    <w:tmpl w:val="3D3E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E18C8"/>
    <w:multiLevelType w:val="multilevel"/>
    <w:tmpl w:val="C106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0787E"/>
    <w:multiLevelType w:val="multilevel"/>
    <w:tmpl w:val="7DC4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02C58"/>
    <w:multiLevelType w:val="multilevel"/>
    <w:tmpl w:val="C36A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D86C16"/>
    <w:multiLevelType w:val="multilevel"/>
    <w:tmpl w:val="8BA6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0167BE"/>
    <w:multiLevelType w:val="multilevel"/>
    <w:tmpl w:val="406E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406C51"/>
    <w:multiLevelType w:val="multilevel"/>
    <w:tmpl w:val="4F12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E10FD8"/>
    <w:multiLevelType w:val="multilevel"/>
    <w:tmpl w:val="22FE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F506FA"/>
    <w:multiLevelType w:val="multilevel"/>
    <w:tmpl w:val="BCD2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E107E6"/>
    <w:multiLevelType w:val="multilevel"/>
    <w:tmpl w:val="5BBA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27377"/>
    <w:multiLevelType w:val="multilevel"/>
    <w:tmpl w:val="D174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874147"/>
    <w:multiLevelType w:val="multilevel"/>
    <w:tmpl w:val="E16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5142DE"/>
    <w:multiLevelType w:val="multilevel"/>
    <w:tmpl w:val="0F0A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EA1E5B"/>
    <w:multiLevelType w:val="multilevel"/>
    <w:tmpl w:val="8248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6B0441"/>
    <w:multiLevelType w:val="multilevel"/>
    <w:tmpl w:val="A644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3C4A30"/>
    <w:multiLevelType w:val="multilevel"/>
    <w:tmpl w:val="90C65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FB5742"/>
    <w:multiLevelType w:val="multilevel"/>
    <w:tmpl w:val="6A18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1D28F9"/>
    <w:multiLevelType w:val="multilevel"/>
    <w:tmpl w:val="3F30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126206"/>
    <w:multiLevelType w:val="multilevel"/>
    <w:tmpl w:val="7532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66008F"/>
    <w:multiLevelType w:val="multilevel"/>
    <w:tmpl w:val="2466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8D5334"/>
    <w:multiLevelType w:val="multilevel"/>
    <w:tmpl w:val="942E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2737B6"/>
    <w:multiLevelType w:val="multilevel"/>
    <w:tmpl w:val="DFDE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5A1B9F"/>
    <w:multiLevelType w:val="multilevel"/>
    <w:tmpl w:val="C2C0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035A3A"/>
    <w:multiLevelType w:val="multilevel"/>
    <w:tmpl w:val="7772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F861F5"/>
    <w:multiLevelType w:val="multilevel"/>
    <w:tmpl w:val="69D8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2C1AEF"/>
    <w:multiLevelType w:val="multilevel"/>
    <w:tmpl w:val="E206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BA4D6E"/>
    <w:multiLevelType w:val="multilevel"/>
    <w:tmpl w:val="94F4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E5179C"/>
    <w:multiLevelType w:val="multilevel"/>
    <w:tmpl w:val="E45C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C66052"/>
    <w:multiLevelType w:val="multilevel"/>
    <w:tmpl w:val="C4AA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E4706A"/>
    <w:multiLevelType w:val="multilevel"/>
    <w:tmpl w:val="AE58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8F3912"/>
    <w:multiLevelType w:val="multilevel"/>
    <w:tmpl w:val="7418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A5872"/>
    <w:multiLevelType w:val="multilevel"/>
    <w:tmpl w:val="A920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BC672B"/>
    <w:multiLevelType w:val="multilevel"/>
    <w:tmpl w:val="3DAE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1112CB"/>
    <w:multiLevelType w:val="multilevel"/>
    <w:tmpl w:val="3966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41705C"/>
    <w:multiLevelType w:val="multilevel"/>
    <w:tmpl w:val="B118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3E613B"/>
    <w:multiLevelType w:val="multilevel"/>
    <w:tmpl w:val="A35E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DF07C9"/>
    <w:multiLevelType w:val="multilevel"/>
    <w:tmpl w:val="D294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CC1153"/>
    <w:multiLevelType w:val="multilevel"/>
    <w:tmpl w:val="C5B4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0C55A1"/>
    <w:multiLevelType w:val="multilevel"/>
    <w:tmpl w:val="84A2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7"/>
  </w:num>
  <w:num w:numId="3">
    <w:abstractNumId w:val="44"/>
  </w:num>
  <w:num w:numId="4">
    <w:abstractNumId w:val="6"/>
  </w:num>
  <w:num w:numId="5">
    <w:abstractNumId w:val="7"/>
  </w:num>
  <w:num w:numId="6">
    <w:abstractNumId w:val="35"/>
  </w:num>
  <w:num w:numId="7">
    <w:abstractNumId w:val="11"/>
  </w:num>
  <w:num w:numId="8">
    <w:abstractNumId w:val="30"/>
  </w:num>
  <w:num w:numId="9">
    <w:abstractNumId w:val="41"/>
  </w:num>
  <w:num w:numId="10">
    <w:abstractNumId w:val="24"/>
  </w:num>
  <w:num w:numId="11">
    <w:abstractNumId w:val="18"/>
  </w:num>
  <w:num w:numId="12">
    <w:abstractNumId w:val="27"/>
  </w:num>
  <w:num w:numId="13">
    <w:abstractNumId w:val="40"/>
  </w:num>
  <w:num w:numId="14">
    <w:abstractNumId w:val="49"/>
  </w:num>
  <w:num w:numId="15">
    <w:abstractNumId w:val="4"/>
  </w:num>
  <w:num w:numId="16">
    <w:abstractNumId w:val="20"/>
  </w:num>
  <w:num w:numId="17">
    <w:abstractNumId w:val="32"/>
  </w:num>
  <w:num w:numId="18">
    <w:abstractNumId w:val="46"/>
  </w:num>
  <w:num w:numId="19">
    <w:abstractNumId w:val="9"/>
  </w:num>
  <w:num w:numId="20">
    <w:abstractNumId w:val="23"/>
  </w:num>
  <w:num w:numId="21">
    <w:abstractNumId w:val="0"/>
  </w:num>
  <w:num w:numId="22">
    <w:abstractNumId w:val="12"/>
  </w:num>
  <w:num w:numId="23">
    <w:abstractNumId w:val="45"/>
  </w:num>
  <w:num w:numId="24">
    <w:abstractNumId w:val="14"/>
  </w:num>
  <w:num w:numId="25">
    <w:abstractNumId w:val="8"/>
  </w:num>
  <w:num w:numId="26">
    <w:abstractNumId w:val="34"/>
  </w:num>
  <w:num w:numId="27">
    <w:abstractNumId w:val="39"/>
  </w:num>
  <w:num w:numId="28">
    <w:abstractNumId w:val="26"/>
  </w:num>
  <w:num w:numId="29">
    <w:abstractNumId w:val="29"/>
  </w:num>
  <w:num w:numId="30">
    <w:abstractNumId w:val="16"/>
  </w:num>
  <w:num w:numId="31">
    <w:abstractNumId w:val="43"/>
  </w:num>
  <w:num w:numId="32">
    <w:abstractNumId w:val="33"/>
  </w:num>
  <w:num w:numId="33">
    <w:abstractNumId w:val="48"/>
  </w:num>
  <w:num w:numId="34">
    <w:abstractNumId w:val="19"/>
  </w:num>
  <w:num w:numId="35">
    <w:abstractNumId w:val="15"/>
  </w:num>
  <w:num w:numId="36">
    <w:abstractNumId w:val="28"/>
  </w:num>
  <w:num w:numId="37">
    <w:abstractNumId w:val="13"/>
  </w:num>
  <w:num w:numId="38">
    <w:abstractNumId w:val="5"/>
  </w:num>
  <w:num w:numId="39">
    <w:abstractNumId w:val="25"/>
  </w:num>
  <w:num w:numId="40">
    <w:abstractNumId w:val="22"/>
  </w:num>
  <w:num w:numId="41">
    <w:abstractNumId w:val="37"/>
  </w:num>
  <w:num w:numId="42">
    <w:abstractNumId w:val="38"/>
  </w:num>
  <w:num w:numId="43">
    <w:abstractNumId w:val="2"/>
  </w:num>
  <w:num w:numId="44">
    <w:abstractNumId w:val="21"/>
  </w:num>
  <w:num w:numId="45">
    <w:abstractNumId w:val="10"/>
  </w:num>
  <w:num w:numId="46">
    <w:abstractNumId w:val="1"/>
  </w:num>
  <w:num w:numId="47">
    <w:abstractNumId w:val="42"/>
  </w:num>
  <w:num w:numId="48">
    <w:abstractNumId w:val="47"/>
  </w:num>
  <w:num w:numId="49">
    <w:abstractNumId w:val="36"/>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BA"/>
    <w:rsid w:val="000232BA"/>
    <w:rsid w:val="00527CD6"/>
    <w:rsid w:val="007A3DC0"/>
    <w:rsid w:val="00934FEB"/>
    <w:rsid w:val="00AC1876"/>
    <w:rsid w:val="00AD07FC"/>
    <w:rsid w:val="00CF4E3F"/>
    <w:rsid w:val="00E977B2"/>
    <w:rsid w:val="00FA6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DB805-E5C3-40DE-8E67-70705824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977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77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977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7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77B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977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77B2"/>
    <w:rPr>
      <w:b/>
      <w:bCs/>
    </w:rPr>
  </w:style>
  <w:style w:type="character" w:styleId="a5">
    <w:name w:val="Hyperlink"/>
    <w:basedOn w:val="a0"/>
    <w:uiPriority w:val="99"/>
    <w:semiHidden/>
    <w:unhideWhenUsed/>
    <w:rsid w:val="00E977B2"/>
    <w:rPr>
      <w:color w:val="0000FF"/>
      <w:u w:val="single"/>
    </w:rPr>
  </w:style>
  <w:style w:type="character" w:customStyle="1" w:styleId="30">
    <w:name w:val="Заголовок 3 Знак"/>
    <w:basedOn w:val="a0"/>
    <w:link w:val="3"/>
    <w:uiPriority w:val="9"/>
    <w:semiHidden/>
    <w:rsid w:val="00E977B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8123">
      <w:bodyDiv w:val="1"/>
      <w:marLeft w:val="0"/>
      <w:marRight w:val="0"/>
      <w:marTop w:val="0"/>
      <w:marBottom w:val="0"/>
      <w:divBdr>
        <w:top w:val="none" w:sz="0" w:space="0" w:color="auto"/>
        <w:left w:val="none" w:sz="0" w:space="0" w:color="auto"/>
        <w:bottom w:val="none" w:sz="0" w:space="0" w:color="auto"/>
        <w:right w:val="none" w:sz="0" w:space="0" w:color="auto"/>
      </w:divBdr>
    </w:div>
    <w:div w:id="84033986">
      <w:bodyDiv w:val="1"/>
      <w:marLeft w:val="0"/>
      <w:marRight w:val="0"/>
      <w:marTop w:val="0"/>
      <w:marBottom w:val="0"/>
      <w:divBdr>
        <w:top w:val="none" w:sz="0" w:space="0" w:color="auto"/>
        <w:left w:val="none" w:sz="0" w:space="0" w:color="auto"/>
        <w:bottom w:val="none" w:sz="0" w:space="0" w:color="auto"/>
        <w:right w:val="none" w:sz="0" w:space="0" w:color="auto"/>
      </w:divBdr>
    </w:div>
    <w:div w:id="123425919">
      <w:bodyDiv w:val="1"/>
      <w:marLeft w:val="0"/>
      <w:marRight w:val="0"/>
      <w:marTop w:val="0"/>
      <w:marBottom w:val="0"/>
      <w:divBdr>
        <w:top w:val="none" w:sz="0" w:space="0" w:color="auto"/>
        <w:left w:val="none" w:sz="0" w:space="0" w:color="auto"/>
        <w:bottom w:val="none" w:sz="0" w:space="0" w:color="auto"/>
        <w:right w:val="none" w:sz="0" w:space="0" w:color="auto"/>
      </w:divBdr>
    </w:div>
    <w:div w:id="209849295">
      <w:bodyDiv w:val="1"/>
      <w:marLeft w:val="0"/>
      <w:marRight w:val="0"/>
      <w:marTop w:val="0"/>
      <w:marBottom w:val="0"/>
      <w:divBdr>
        <w:top w:val="none" w:sz="0" w:space="0" w:color="auto"/>
        <w:left w:val="none" w:sz="0" w:space="0" w:color="auto"/>
        <w:bottom w:val="none" w:sz="0" w:space="0" w:color="auto"/>
        <w:right w:val="none" w:sz="0" w:space="0" w:color="auto"/>
      </w:divBdr>
    </w:div>
    <w:div w:id="306977765">
      <w:bodyDiv w:val="1"/>
      <w:marLeft w:val="0"/>
      <w:marRight w:val="0"/>
      <w:marTop w:val="0"/>
      <w:marBottom w:val="0"/>
      <w:divBdr>
        <w:top w:val="none" w:sz="0" w:space="0" w:color="auto"/>
        <w:left w:val="none" w:sz="0" w:space="0" w:color="auto"/>
        <w:bottom w:val="none" w:sz="0" w:space="0" w:color="auto"/>
        <w:right w:val="none" w:sz="0" w:space="0" w:color="auto"/>
      </w:divBdr>
    </w:div>
    <w:div w:id="411850113">
      <w:bodyDiv w:val="1"/>
      <w:marLeft w:val="0"/>
      <w:marRight w:val="0"/>
      <w:marTop w:val="0"/>
      <w:marBottom w:val="0"/>
      <w:divBdr>
        <w:top w:val="none" w:sz="0" w:space="0" w:color="auto"/>
        <w:left w:val="none" w:sz="0" w:space="0" w:color="auto"/>
        <w:bottom w:val="none" w:sz="0" w:space="0" w:color="auto"/>
        <w:right w:val="none" w:sz="0" w:space="0" w:color="auto"/>
      </w:divBdr>
    </w:div>
    <w:div w:id="563221628">
      <w:bodyDiv w:val="1"/>
      <w:marLeft w:val="0"/>
      <w:marRight w:val="0"/>
      <w:marTop w:val="0"/>
      <w:marBottom w:val="0"/>
      <w:divBdr>
        <w:top w:val="none" w:sz="0" w:space="0" w:color="auto"/>
        <w:left w:val="none" w:sz="0" w:space="0" w:color="auto"/>
        <w:bottom w:val="none" w:sz="0" w:space="0" w:color="auto"/>
        <w:right w:val="none" w:sz="0" w:space="0" w:color="auto"/>
      </w:divBdr>
    </w:div>
    <w:div w:id="730662038">
      <w:bodyDiv w:val="1"/>
      <w:marLeft w:val="0"/>
      <w:marRight w:val="0"/>
      <w:marTop w:val="0"/>
      <w:marBottom w:val="0"/>
      <w:divBdr>
        <w:top w:val="none" w:sz="0" w:space="0" w:color="auto"/>
        <w:left w:val="none" w:sz="0" w:space="0" w:color="auto"/>
        <w:bottom w:val="none" w:sz="0" w:space="0" w:color="auto"/>
        <w:right w:val="none" w:sz="0" w:space="0" w:color="auto"/>
      </w:divBdr>
    </w:div>
    <w:div w:id="771515147">
      <w:bodyDiv w:val="1"/>
      <w:marLeft w:val="0"/>
      <w:marRight w:val="0"/>
      <w:marTop w:val="0"/>
      <w:marBottom w:val="0"/>
      <w:divBdr>
        <w:top w:val="none" w:sz="0" w:space="0" w:color="auto"/>
        <w:left w:val="none" w:sz="0" w:space="0" w:color="auto"/>
        <w:bottom w:val="none" w:sz="0" w:space="0" w:color="auto"/>
        <w:right w:val="none" w:sz="0" w:space="0" w:color="auto"/>
      </w:divBdr>
    </w:div>
    <w:div w:id="831601361">
      <w:bodyDiv w:val="1"/>
      <w:marLeft w:val="0"/>
      <w:marRight w:val="0"/>
      <w:marTop w:val="0"/>
      <w:marBottom w:val="0"/>
      <w:divBdr>
        <w:top w:val="none" w:sz="0" w:space="0" w:color="auto"/>
        <w:left w:val="none" w:sz="0" w:space="0" w:color="auto"/>
        <w:bottom w:val="none" w:sz="0" w:space="0" w:color="auto"/>
        <w:right w:val="none" w:sz="0" w:space="0" w:color="auto"/>
      </w:divBdr>
    </w:div>
    <w:div w:id="934938959">
      <w:bodyDiv w:val="1"/>
      <w:marLeft w:val="0"/>
      <w:marRight w:val="0"/>
      <w:marTop w:val="0"/>
      <w:marBottom w:val="0"/>
      <w:divBdr>
        <w:top w:val="none" w:sz="0" w:space="0" w:color="auto"/>
        <w:left w:val="none" w:sz="0" w:space="0" w:color="auto"/>
        <w:bottom w:val="none" w:sz="0" w:space="0" w:color="auto"/>
        <w:right w:val="none" w:sz="0" w:space="0" w:color="auto"/>
      </w:divBdr>
    </w:div>
    <w:div w:id="943607916">
      <w:bodyDiv w:val="1"/>
      <w:marLeft w:val="0"/>
      <w:marRight w:val="0"/>
      <w:marTop w:val="0"/>
      <w:marBottom w:val="0"/>
      <w:divBdr>
        <w:top w:val="none" w:sz="0" w:space="0" w:color="auto"/>
        <w:left w:val="none" w:sz="0" w:space="0" w:color="auto"/>
        <w:bottom w:val="none" w:sz="0" w:space="0" w:color="auto"/>
        <w:right w:val="none" w:sz="0" w:space="0" w:color="auto"/>
      </w:divBdr>
      <w:divsChild>
        <w:div w:id="29340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839721">
      <w:bodyDiv w:val="1"/>
      <w:marLeft w:val="0"/>
      <w:marRight w:val="0"/>
      <w:marTop w:val="0"/>
      <w:marBottom w:val="0"/>
      <w:divBdr>
        <w:top w:val="none" w:sz="0" w:space="0" w:color="auto"/>
        <w:left w:val="none" w:sz="0" w:space="0" w:color="auto"/>
        <w:bottom w:val="none" w:sz="0" w:space="0" w:color="auto"/>
        <w:right w:val="none" w:sz="0" w:space="0" w:color="auto"/>
      </w:divBdr>
    </w:div>
    <w:div w:id="1172062277">
      <w:bodyDiv w:val="1"/>
      <w:marLeft w:val="0"/>
      <w:marRight w:val="0"/>
      <w:marTop w:val="0"/>
      <w:marBottom w:val="0"/>
      <w:divBdr>
        <w:top w:val="none" w:sz="0" w:space="0" w:color="auto"/>
        <w:left w:val="none" w:sz="0" w:space="0" w:color="auto"/>
        <w:bottom w:val="none" w:sz="0" w:space="0" w:color="auto"/>
        <w:right w:val="none" w:sz="0" w:space="0" w:color="auto"/>
      </w:divBdr>
    </w:div>
    <w:div w:id="1353385845">
      <w:bodyDiv w:val="1"/>
      <w:marLeft w:val="0"/>
      <w:marRight w:val="0"/>
      <w:marTop w:val="0"/>
      <w:marBottom w:val="0"/>
      <w:divBdr>
        <w:top w:val="none" w:sz="0" w:space="0" w:color="auto"/>
        <w:left w:val="none" w:sz="0" w:space="0" w:color="auto"/>
        <w:bottom w:val="none" w:sz="0" w:space="0" w:color="auto"/>
        <w:right w:val="none" w:sz="0" w:space="0" w:color="auto"/>
      </w:divBdr>
      <w:divsChild>
        <w:div w:id="573469195">
          <w:blockQuote w:val="1"/>
          <w:marLeft w:val="720"/>
          <w:marRight w:val="720"/>
          <w:marTop w:val="100"/>
          <w:marBottom w:val="100"/>
          <w:divBdr>
            <w:top w:val="none" w:sz="0" w:space="0" w:color="auto"/>
            <w:left w:val="none" w:sz="0" w:space="0" w:color="auto"/>
            <w:bottom w:val="none" w:sz="0" w:space="0" w:color="auto"/>
            <w:right w:val="none" w:sz="0" w:space="0" w:color="auto"/>
          </w:divBdr>
        </w:div>
        <w:div w:id="908685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0970000">
      <w:bodyDiv w:val="1"/>
      <w:marLeft w:val="0"/>
      <w:marRight w:val="0"/>
      <w:marTop w:val="0"/>
      <w:marBottom w:val="0"/>
      <w:divBdr>
        <w:top w:val="none" w:sz="0" w:space="0" w:color="auto"/>
        <w:left w:val="none" w:sz="0" w:space="0" w:color="auto"/>
        <w:bottom w:val="none" w:sz="0" w:space="0" w:color="auto"/>
        <w:right w:val="none" w:sz="0" w:space="0" w:color="auto"/>
      </w:divBdr>
    </w:div>
    <w:div w:id="1457799986">
      <w:bodyDiv w:val="1"/>
      <w:marLeft w:val="0"/>
      <w:marRight w:val="0"/>
      <w:marTop w:val="0"/>
      <w:marBottom w:val="0"/>
      <w:divBdr>
        <w:top w:val="none" w:sz="0" w:space="0" w:color="auto"/>
        <w:left w:val="none" w:sz="0" w:space="0" w:color="auto"/>
        <w:bottom w:val="none" w:sz="0" w:space="0" w:color="auto"/>
        <w:right w:val="none" w:sz="0" w:space="0" w:color="auto"/>
      </w:divBdr>
    </w:div>
    <w:div w:id="1500543080">
      <w:bodyDiv w:val="1"/>
      <w:marLeft w:val="0"/>
      <w:marRight w:val="0"/>
      <w:marTop w:val="0"/>
      <w:marBottom w:val="0"/>
      <w:divBdr>
        <w:top w:val="none" w:sz="0" w:space="0" w:color="auto"/>
        <w:left w:val="none" w:sz="0" w:space="0" w:color="auto"/>
        <w:bottom w:val="none" w:sz="0" w:space="0" w:color="auto"/>
        <w:right w:val="none" w:sz="0" w:space="0" w:color="auto"/>
      </w:divBdr>
    </w:div>
    <w:div w:id="1604923625">
      <w:bodyDiv w:val="1"/>
      <w:marLeft w:val="0"/>
      <w:marRight w:val="0"/>
      <w:marTop w:val="0"/>
      <w:marBottom w:val="0"/>
      <w:divBdr>
        <w:top w:val="none" w:sz="0" w:space="0" w:color="auto"/>
        <w:left w:val="none" w:sz="0" w:space="0" w:color="auto"/>
        <w:bottom w:val="none" w:sz="0" w:space="0" w:color="auto"/>
        <w:right w:val="none" w:sz="0" w:space="0" w:color="auto"/>
      </w:divBdr>
      <w:divsChild>
        <w:div w:id="1887720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5951661">
      <w:bodyDiv w:val="1"/>
      <w:marLeft w:val="0"/>
      <w:marRight w:val="0"/>
      <w:marTop w:val="0"/>
      <w:marBottom w:val="0"/>
      <w:divBdr>
        <w:top w:val="none" w:sz="0" w:space="0" w:color="auto"/>
        <w:left w:val="none" w:sz="0" w:space="0" w:color="auto"/>
        <w:bottom w:val="none" w:sz="0" w:space="0" w:color="auto"/>
        <w:right w:val="none" w:sz="0" w:space="0" w:color="auto"/>
      </w:divBdr>
    </w:div>
    <w:div w:id="1825701995">
      <w:bodyDiv w:val="1"/>
      <w:marLeft w:val="0"/>
      <w:marRight w:val="0"/>
      <w:marTop w:val="0"/>
      <w:marBottom w:val="0"/>
      <w:divBdr>
        <w:top w:val="none" w:sz="0" w:space="0" w:color="auto"/>
        <w:left w:val="none" w:sz="0" w:space="0" w:color="auto"/>
        <w:bottom w:val="none" w:sz="0" w:space="0" w:color="auto"/>
        <w:right w:val="none" w:sz="0" w:space="0" w:color="auto"/>
      </w:divBdr>
    </w:div>
    <w:div w:id="1923639153">
      <w:bodyDiv w:val="1"/>
      <w:marLeft w:val="0"/>
      <w:marRight w:val="0"/>
      <w:marTop w:val="0"/>
      <w:marBottom w:val="0"/>
      <w:divBdr>
        <w:top w:val="none" w:sz="0" w:space="0" w:color="auto"/>
        <w:left w:val="none" w:sz="0" w:space="0" w:color="auto"/>
        <w:bottom w:val="none" w:sz="0" w:space="0" w:color="auto"/>
        <w:right w:val="none" w:sz="0" w:space="0" w:color="auto"/>
      </w:divBdr>
    </w:div>
    <w:div w:id="207076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fiplac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58</Pages>
  <Words>10424</Words>
  <Characters>59417</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ardor</dc:creator>
  <cp:keywords/>
  <dc:description/>
  <cp:lastModifiedBy>ardor</cp:lastModifiedBy>
  <cp:revision>4</cp:revision>
  <dcterms:created xsi:type="dcterms:W3CDTF">2026-08-04T17:01:00Z</dcterms:created>
  <dcterms:modified xsi:type="dcterms:W3CDTF">2026-08-05T14:36:00Z</dcterms:modified>
</cp:coreProperties>
</file>